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3F9" w:rsidRDefault="008413F9" w:rsidP="00530254">
      <w:pPr>
        <w:jc w:val="center"/>
        <w:rPr>
          <w:rFonts w:ascii="Arial" w:hAnsi="Arial" w:cs="Arial"/>
          <w:b/>
          <w:color w:val="000000"/>
          <w:sz w:val="28"/>
        </w:rPr>
      </w:pPr>
      <w:r>
        <w:rPr>
          <w:rFonts w:ascii="Arial" w:hAnsi="Arial" w:cs="Arial"/>
          <w:b/>
          <w:color w:val="000000"/>
          <w:sz w:val="28"/>
        </w:rPr>
        <w:t>Брестская районная централизованная библиотечная система</w:t>
      </w:r>
    </w:p>
    <w:p w:rsidR="008413F9" w:rsidRDefault="008413F9" w:rsidP="00530254">
      <w:pPr>
        <w:jc w:val="center"/>
        <w:rPr>
          <w:rFonts w:ascii="Arial" w:hAnsi="Arial" w:cs="Arial"/>
          <w:b/>
          <w:color w:val="000000"/>
          <w:sz w:val="28"/>
        </w:rPr>
      </w:pPr>
      <w:r>
        <w:rPr>
          <w:rFonts w:ascii="Arial" w:hAnsi="Arial" w:cs="Arial"/>
          <w:b/>
          <w:color w:val="000000"/>
          <w:sz w:val="28"/>
        </w:rPr>
        <w:t>Сектор библиотечного маркетинга</w:t>
      </w:r>
    </w:p>
    <w:p w:rsidR="0015220A" w:rsidRDefault="0015220A" w:rsidP="00530254">
      <w:pPr>
        <w:jc w:val="center"/>
        <w:rPr>
          <w:rFonts w:ascii="Arial" w:hAnsi="Arial" w:cs="Arial"/>
          <w:b/>
          <w:color w:val="000000"/>
          <w:sz w:val="28"/>
        </w:rPr>
      </w:pPr>
    </w:p>
    <w:p w:rsidR="0044134F" w:rsidRDefault="0044134F" w:rsidP="00530254">
      <w:pPr>
        <w:jc w:val="center"/>
        <w:rPr>
          <w:rFonts w:ascii="Arial" w:hAnsi="Arial" w:cs="Arial"/>
          <w:b/>
          <w:color w:val="000000"/>
          <w:sz w:val="28"/>
        </w:rPr>
      </w:pPr>
    </w:p>
    <w:p w:rsidR="0044134F" w:rsidRDefault="0044134F" w:rsidP="00530254">
      <w:pPr>
        <w:jc w:val="center"/>
        <w:rPr>
          <w:rFonts w:ascii="Arial" w:hAnsi="Arial" w:cs="Arial"/>
          <w:b/>
          <w:color w:val="000000"/>
          <w:sz w:val="28"/>
        </w:rPr>
      </w:pPr>
    </w:p>
    <w:p w:rsidR="00420C48" w:rsidRDefault="0044134F" w:rsidP="0044134F">
      <w:pPr>
        <w:pStyle w:val="a8"/>
        <w:spacing w:before="0" w:beforeAutospacing="0" w:after="0" w:line="192" w:lineRule="auto"/>
        <w:rPr>
          <w:rFonts w:ascii="Arial" w:hAnsi="Arial" w:cs="Arial"/>
          <w:b/>
          <w:color w:val="000000"/>
          <w:sz w:val="28"/>
        </w:rPr>
      </w:pPr>
      <w:r>
        <w:rPr>
          <w:bCs/>
          <w:color w:val="FF0000"/>
          <w:sz w:val="60"/>
          <w:szCs w:val="60"/>
        </w:rPr>
        <w:t>Книги, помогающие жить</w:t>
      </w:r>
    </w:p>
    <w:p w:rsidR="00420C48" w:rsidRDefault="001B5F82" w:rsidP="00530254">
      <w:pPr>
        <w:jc w:val="center"/>
        <w:rPr>
          <w:rFonts w:ascii="Arial" w:hAnsi="Arial" w:cs="Arial"/>
          <w:b/>
          <w:color w:val="000000"/>
          <w:sz w:val="28"/>
        </w:rPr>
      </w:pPr>
      <w:r w:rsidRPr="001B5F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44.45pt;margin-top:21.45pt;width:242.6pt;height:213.05pt;z-index:-1" wrapcoords="-81 0 -81 21515 21600 21515 21600 0 -81 0">
            <v:imagedata r:id="rId8" o:title="" cropleft="-5728f"/>
            <w10:wrap type="tight"/>
          </v:shape>
        </w:pict>
      </w:r>
    </w:p>
    <w:p w:rsidR="006939F1" w:rsidRDefault="006939F1" w:rsidP="00530254">
      <w:pPr>
        <w:jc w:val="center"/>
        <w:rPr>
          <w:rFonts w:ascii="Arial" w:hAnsi="Arial" w:cs="Arial"/>
          <w:b/>
          <w:color w:val="000000"/>
          <w:sz w:val="28"/>
        </w:rPr>
      </w:pPr>
    </w:p>
    <w:p w:rsidR="006865DB" w:rsidRDefault="006865DB"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5220A" w:rsidRDefault="0015220A" w:rsidP="00530254">
      <w:pPr>
        <w:jc w:val="center"/>
        <w:rPr>
          <w:rFonts w:ascii="Arial" w:hAnsi="Arial" w:cs="Arial"/>
          <w:b/>
          <w:color w:val="000000"/>
          <w:sz w:val="28"/>
        </w:rPr>
      </w:pPr>
    </w:p>
    <w:p w:rsidR="00101053" w:rsidRDefault="00101053" w:rsidP="0044134F">
      <w:pPr>
        <w:spacing w:after="0" w:line="20" w:lineRule="atLeast"/>
        <w:jc w:val="center"/>
        <w:rPr>
          <w:rFonts w:ascii="Arial" w:hAnsi="Arial" w:cs="Arial"/>
          <w:color w:val="00B050"/>
          <w:sz w:val="28"/>
        </w:rPr>
      </w:pPr>
    </w:p>
    <w:p w:rsidR="0044134F" w:rsidRPr="0044134F" w:rsidRDefault="0044134F" w:rsidP="0044134F">
      <w:pPr>
        <w:spacing w:after="0" w:line="20" w:lineRule="atLeast"/>
        <w:jc w:val="center"/>
        <w:rPr>
          <w:rFonts w:ascii="Arial" w:hAnsi="Arial" w:cs="Arial"/>
          <w:color w:val="00B050"/>
          <w:sz w:val="28"/>
        </w:rPr>
      </w:pPr>
      <w:r w:rsidRPr="0044134F">
        <w:rPr>
          <w:rFonts w:ascii="Arial" w:hAnsi="Arial" w:cs="Arial"/>
          <w:color w:val="00B050"/>
          <w:sz w:val="28"/>
        </w:rPr>
        <w:t>Рекомендательный указатель литературы для читателей с ограниченными возможностями здоровья и жизнедеятельности</w:t>
      </w:r>
    </w:p>
    <w:p w:rsidR="00101053" w:rsidRDefault="00101053" w:rsidP="00530254">
      <w:pPr>
        <w:jc w:val="center"/>
        <w:rPr>
          <w:rFonts w:ascii="Arial" w:hAnsi="Arial" w:cs="Arial"/>
          <w:b/>
          <w:color w:val="000000"/>
          <w:sz w:val="28"/>
        </w:rPr>
      </w:pPr>
    </w:p>
    <w:p w:rsidR="00CB1ECE" w:rsidRDefault="00CB1ECE" w:rsidP="0044134F">
      <w:pPr>
        <w:spacing w:after="0" w:line="20" w:lineRule="atLeast"/>
        <w:jc w:val="both"/>
        <w:rPr>
          <w:rFonts w:ascii="Times New Roman" w:hAnsi="Times New Roman"/>
          <w:color w:val="000000" w:themeColor="text1"/>
        </w:rPr>
      </w:pPr>
    </w:p>
    <w:p w:rsidR="00CB1ECE" w:rsidRDefault="00CB1ECE" w:rsidP="0044134F">
      <w:pPr>
        <w:spacing w:after="0" w:line="20" w:lineRule="atLeast"/>
        <w:jc w:val="both"/>
        <w:rPr>
          <w:rFonts w:ascii="Times New Roman" w:hAnsi="Times New Roman"/>
          <w:color w:val="000000" w:themeColor="text1"/>
        </w:rPr>
      </w:pPr>
    </w:p>
    <w:p w:rsidR="0055384C"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lastRenderedPageBreak/>
        <w:t xml:space="preserve">     </w:t>
      </w: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55384C" w:rsidRDefault="0055384C" w:rsidP="0044134F">
      <w:pPr>
        <w:spacing w:after="0" w:line="20" w:lineRule="atLeast"/>
        <w:jc w:val="both"/>
        <w:rPr>
          <w:rFonts w:ascii="Times New Roman" w:hAnsi="Times New Roman"/>
          <w:color w:val="000000" w:themeColor="text1"/>
        </w:rPr>
      </w:pPr>
    </w:p>
    <w:p w:rsidR="0044134F" w:rsidRPr="00101053" w:rsidRDefault="0044134F" w:rsidP="0055384C">
      <w:pPr>
        <w:spacing w:after="0" w:line="20" w:lineRule="atLeast"/>
        <w:ind w:firstLine="708"/>
        <w:jc w:val="both"/>
        <w:rPr>
          <w:rFonts w:ascii="Times New Roman" w:hAnsi="Times New Roman"/>
          <w:color w:val="000000" w:themeColor="text1"/>
          <w:sz w:val="28"/>
        </w:rPr>
      </w:pPr>
      <w:r w:rsidRPr="00101053">
        <w:rPr>
          <w:rFonts w:ascii="Times New Roman" w:hAnsi="Times New Roman"/>
          <w:color w:val="000000" w:themeColor="text1"/>
          <w:sz w:val="28"/>
        </w:rPr>
        <w:lastRenderedPageBreak/>
        <w:t xml:space="preserve">Указатель объединил книги о тех, кто преодолел тяжкий недуг или научился достойно жить с неизлечимой болезнью. Эти книги - лекарство от собственного бессилия, отчаянья и малодушия. От эгоизма и чёрствости окружающих. Это художественная и документальная проза классических и современных, отечественных и зарубежных авторов.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jc w:val="both"/>
        <w:rPr>
          <w:rFonts w:ascii="Times New Roman" w:hAnsi="Times New Roman"/>
          <w:color w:val="000000" w:themeColor="text1"/>
          <w:sz w:val="32"/>
        </w:rPr>
      </w:pPr>
      <w:r w:rsidRPr="00101053">
        <w:rPr>
          <w:rFonts w:ascii="Times New Roman" w:hAnsi="Times New Roman"/>
          <w:b/>
          <w:color w:val="000000" w:themeColor="text1"/>
          <w:sz w:val="32"/>
        </w:rPr>
        <w:t>Маленьким:</w:t>
      </w:r>
      <w:r w:rsidRPr="00101053">
        <w:rPr>
          <w:rFonts w:ascii="Times New Roman" w:hAnsi="Times New Roman"/>
          <w:color w:val="000000" w:themeColor="text1"/>
          <w:sz w:val="32"/>
        </w:rPr>
        <w:t xml:space="preserve"> </w:t>
      </w:r>
    </w:p>
    <w:p w:rsidR="0044134F" w:rsidRPr="00101053" w:rsidRDefault="0044134F" w:rsidP="0044134F">
      <w:pPr>
        <w:spacing w:after="0" w:line="20" w:lineRule="atLeast"/>
        <w:jc w:val="both"/>
        <w:rPr>
          <w:rFonts w:ascii="Times New Roman" w:hAnsi="Times New Roman"/>
          <w:color w:val="000000" w:themeColor="text1"/>
          <w:sz w:val="28"/>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Андерсен Х.К. Ангел. Любое издание.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«Каждый раз, как умирает доброе, хорошее дитя, с неба спускается божий ангел, берет дитя на руки и облетает с ним на своих больших крыльях все его любимые места. По пути они набирают целый букет разных цветов и берут их с собою на небо, где они расцветают еще пышнее, чем на земле». Так случилось и на этот раз: «И дитя широко-широко открыло глазки, вглядываясь в прелестное, радостное лицо ангела. В ту же самую минуту они очутились на небе у Бога, где царят вечные радость и блаженство. Бог прижал к своему сердцу умершее дитя - и у него выросли крылья, как у других ангелов, и он  полетел рука об руку с ними».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Андерсен Х.К. Стойкий оловянный солдатик. Любое издание.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Все солдатики были совершенно одинаковы, кроме одного, который был с одной</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ногой: его отливали последним, и олова немножко не хватило. Но он стоял на своей одной ноге так же твердо, как другие на двух. Одноногий солдатик, как раз, и оказался самым замечательным из всех. А его недостаток с лихвой компенсируется храбрым и любящим сердцем.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Вестли А.К. Каос и Бьернар. Олауг и Пончик: Повести / Анне-Кат. Вестли; пер. с норв. Л. </w:t>
      </w:r>
      <w:r w:rsidRPr="00101053">
        <w:rPr>
          <w:rFonts w:ascii="Times New Roman" w:hAnsi="Times New Roman"/>
          <w:color w:val="000000" w:themeColor="text1"/>
          <w:sz w:val="28"/>
        </w:rPr>
        <w:lastRenderedPageBreak/>
        <w:t xml:space="preserve">Горлиной; рис. Ю. Вестли. – М.: Дет. лит.,1988. – 239 с.: ил. – (Библиотечная серия).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Герои книг Анне Вестли добры и внимательны друг к другу и всегда готовы прийти на помощь тому, кто в ней нуждается. Дети и родители в них всегда понимают друг друга и, читая эти книги, родители неназойливо учатся быть хорошими папами и мамами.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У маленького Каоса есть друг Бьёрнар, который с детства прикован к инвалидной коляске: врожденное ущемление спинного мозга. Но это обстоятельство нисколько не влияет на отношения ребят. С помощью их неуемной фантазии инвалидная коляска Бьёрнара превращается то в автомобиль или автобус, то в пароход или подводную лодку, а то и вовсе в космический корабль. И начинаются увлекательные путешествия. Со временем к их компании присоединяются маленький Пончик и подружка Олауг.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Вэнблад М. Птенчик Короткие Крылышки / Матс Вэнблад, Пер Густавссон; рис. П. Густавсон; пер. со швед. Е. Ермалинской. – М. : Текст, 2001. – 26 с. :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Птенчик родился не таким как другие: его короткие (недоразвитые) крылышки не позволяют ему летать. Многие спешат ему на помощь, но Птенчику Короткие Крылышки предстоит самому разобраться, кто он такой и как ему жить в этом мире. И научиться самостоятельно решать свои проблемы, чтобы не быть обузой для других.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Габбе Т.Г. Город мастеров, или Сказка о двух горбунах. Любое издание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Это одна из наиболее известных детских пьес Тамары Габбе о добре и зле: о двух горбунах – добром и злом. Книга была написана в годы Великой Отечественной Войны, в блокадном Ленинграде. В процессе работы писательница изучала старую фламандскую сказку "Караколь-Бистеколь". Пьеса-сказка вышла отдельной книжкой в 1943 г. Но и современным читателям интересны описанные в пьесе </w:t>
      </w:r>
      <w:r w:rsidRPr="00101053">
        <w:rPr>
          <w:rFonts w:ascii="Times New Roman" w:hAnsi="Times New Roman"/>
          <w:color w:val="000000" w:themeColor="text1"/>
        </w:rPr>
        <w:lastRenderedPageBreak/>
        <w:t xml:space="preserve">события, происходящие в средневековом порабощенном городе и сказочные персонажи, которые не желали мириться с участью рабов.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Катаев В.П. Цветик-семицветик. Любое издание.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«Лети, лети, лепесток,</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Через запад на восток,</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Через север, через юг,</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Возвращайся, сделав круг.</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Лишь коснешься ты земли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Быть по-моему вели.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Вели, чтобы Витя был здоров!», - проговорила девочка Женя, отрывая последний лепесток волшебного цветка. И в ту же минуту мальчик Витя, обреченный пожизненно ходить в уродливом башмаке на очень толстой подошве, «…вскочил со скамьи, стал играть с Женей в салки и бегал так хорошо, что девочка не могла его догнать, как ни старалась». Сказка со счастливым концом, которого могло и не быть. Ведь предыдущие желания Жени были совсем другими...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Кинг-Смит Д. Шпунтик Собачья Лапа // Кинг-Смит Д. Всё о... Шпунтик Собачья лапа. Поросенок Бейб. Туз Треф. Мыши Мартина. Школьная мышь. Золотой гусенок. Гарри и попугай. Ежик Макс: Повести / Дик Кинг-Смит; Пер. с англ. Н. Рахмановой, М. Арсеньевой, И. Сендерихиной, В. Полищук, Ю. Скоробогатовой; худож. И. Баранов, И. Шибанов, Е. Шипицина. — Спб.: Азбука-классика, 2007. - 592 с.: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 остроумная и мудрая сказка об особенном поросенке. Да, бывает и такое – у почтенных мамаш пятнистой породы рождаются хилые недомерки, да еще и с «собачьими лапами» вместо честных свинячьих передних копытец... Там, где живет наш поросенок, их кличут Шпунтиками, да что толку – жизнь их очень коротка, не больше пары дней – ни к чему фермерам «поросячий брак». Только Шпунтик сумел убежать от дубинки свинаря и вернуться через огромное поле в свинарник к мамаше – тогда его в награду и жить оставили. Вырос он веселым, любознательным и компанейским существом, подружился с уткой, научился плавать (вот и «собачьи </w:t>
      </w:r>
      <w:r w:rsidRPr="00101053">
        <w:rPr>
          <w:rFonts w:ascii="Times New Roman" w:hAnsi="Times New Roman"/>
          <w:color w:val="000000" w:themeColor="text1"/>
        </w:rPr>
        <w:lastRenderedPageBreak/>
        <w:t xml:space="preserve">лапы» пригодились), а когда пришло Большое Летнее Наводнение Шпунтик с уткой Фелисити спасли жизнь тому самому свинарю...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Кротов В.Г. Червячок Игнатий и его мечты: Сказки / Виктор Гаврилович Кротов; худож. А.Власова; М.: Центр "Нарния", 2007. – 160 с.: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«Мотылёк Миха забился в густую траву, где его никому не было видно, и плакал. Не то чтобы ревел во весь голос, но всхлипывал очень горестно.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Червячок Игнатий знал, что мотыльку есть из-за чего переживать. Что-то случилось у Михи с левым крылышком. Махать им становилось всё труднее, врачи разводили лапками и не знали, что посоветовать. Теперь вот уже совсем не получалось летать.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Как его утешить? Может, от утешений ему только хуже будет? Но оставить его горевать в одиночестве червячок Игнатий не мог…».</w:t>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r w:rsidRPr="00101053">
        <w:rPr>
          <w:rFonts w:ascii="Times New Roman" w:hAnsi="Times New Roman"/>
          <w:color w:val="000000" w:themeColor="text1"/>
        </w:rPr>
        <w:tab/>
      </w: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Кротов В.Г. Червячок Игнатий и его чаепития / Виктор Кротов; худож. А. Власова ; М.: Центр "Нарния", 2009. – 144 с.: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«У червячка Игнатия и его многочисленных друзей появился новый знакомый – пятиногий паук Файв (если кто-то забыл: у пауков восемь ног). Первыми Файва увидели паучата Чак и Чика и он произвел ни них неизгладимое впечатление: «Он просто шел. Но так странно, медленно, кособоко… просто жуть. Будто и не паук вовсе, а привидение». Мудрый червячок Игнатий поспешил их успокоить: «Может, он очень даже хороший, хоть и ходит странно». И действительно, пятиногий паук Файв оказался не просто «очень даже хорошим», а еще прекрасным игроком в салочки…»</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Линдгрен А. В сумеречной стране // Линдгрен А. Нет в лесу никаких разбойников: Сказки / Астрид Линдгрен; пер. со шведск. И. Новицкой; худож. И. Викланд, И. Ванг-Нюмен. – М.: Семья и </w:t>
      </w:r>
      <w:r w:rsidRPr="00101053">
        <w:rPr>
          <w:rFonts w:ascii="Times New Roman" w:hAnsi="Times New Roman"/>
          <w:color w:val="000000" w:themeColor="text1"/>
          <w:sz w:val="28"/>
        </w:rPr>
        <w:lastRenderedPageBreak/>
        <w:t xml:space="preserve">школа, 1995. – С. 26-37 : ил. – (Детская библиотека «Семьи и школы». Вып. 4.).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«У меня нога болит уже целый год. И все это время я пролежал в постели. Я совсем не могу ходить. Мама очень расстраивается из-за моей ноги. Однажды я услышал, как она сказала папе: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 Ты знаешь, я думаю, Ёран никогда больше не сможет ходить». Но маленький Ёран умеет не только ходить, но и летать… Каждый вечер вместе с господином Вечерином он отправляется в Сумеречную Страну, где больная нога (как и многое другое) «не имеет никакого значения»…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Линдгрен А. Кое-какая живность для Каля-паралитика // Линдгрен А. Нет в лесу никаких разбойников: Сказки / Астрид Линдгрен; пер. со шведск. И. Новицкой; худож. И. Викланд, И. Ванг-Нюмен. – М.: Семья и школа, 1995. – С. 222-230 : ил. – (Детская библиотека «Семьи и школы». Вып. 4.).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Калю уже шестнадцать лет, но он не может ходить и все время лежит один в своей комнате. «Когда он был маленький, он сильно заболел, а после у него отнялись ноги». Чтобы ему не было скучно, две маленькие девочки решили подарить ему на Рождество «что-нибудь живое – только что родившегося котенка».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Мамин-Сибиряк Д.Н. Серая Шейка. Любое издание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Серой Шейкой мама Утка и папа Селезень называли свою калеку-дочь, «…у которой было переломлено крыло ещё весной, когда подкралась к выводку Лиса и схватила утёнка. Старая Утка смело бросилась на врага и отбила утёнка; но одно крылышко оказалось сломанным…</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Окесон К.Ф. Гражданин, гражданка и маленькая обезьянка: Книжка-картинка / Ким Фупс Окесон; пер. с дат. М. Людковской; худож. Э. Эриксон. – </w:t>
      </w:r>
      <w:r w:rsidRPr="00101053">
        <w:rPr>
          <w:rFonts w:ascii="Times New Roman" w:hAnsi="Times New Roman"/>
          <w:color w:val="000000" w:themeColor="text1"/>
          <w:sz w:val="28"/>
        </w:rPr>
        <w:lastRenderedPageBreak/>
        <w:t xml:space="preserve">М.: Открытый мир, 2008. – 14 с.: ил. – (Из книг Оранжевой коровы).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Эта удивительная история о том, как в самой обычной семье, у самых обычных мужчины и женщины родилась маленькая обезьянка. О том, как они страдали и таились, как старались скрыть ее ото всех. И вот однажды пошли они в зоопарк и увидели на руках у обезьяны самого обычного человеческого ребенка...: Вокруг никого не было и казалось, что подменить одного малыша другим проще простого. Да, так подумали мужчина и женщина, но сделать так не смогли, как ни странно, не смогли поменять, пусть обезьянку, но свою собственную на замечательного младенца. Как-то они вдруг сразу поняли, что это невозможно, что нужен им свой детеныш, каким бы он ни был. И с той поры они перестали стесняться своей маленькой обезьянки и уже не скрывали ее от людей.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Парфентьев А. Рыжая лапка // Читайка. – 2006. - № 1. – С. 9-15.</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Новогодние истории всегда пронизаны теплом, счастьем, ожиданием чуда. И этот совсем небольшой рассказ - не исключение…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Халаши М. И вдруг раздался звонок... : Повесть / Мария Халаши ; пер. с венг. Е. Тумаркиной; рис. В. Самойлова. - М. : Дет. лит., 1979. - 190 с., ил.</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Семилетняя Шарика перенесла тяжелое заболевание - детский паралич, она не может ходить и прикована к креслу. Но болезнь не заслонила от нее мир. Шарика тянется к людям: радуется гостям, пытается представить, как играет с ребятами ее старшая сестра Габи и с нетерпением ждет, не позвонит ли кто-нибудь в дверь. Шарика - мужественная, самоотверженная девочка, она стойко противостоит испытаниям, выпавшим на ее долю. Но она необыкновенная девочка еще и потому, что большая выдумщица и фантазерка.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Уилсон Ж. Вечеринка с ночевкой: Повесть / Жаклин Уилсон; пер. с англ. И. Шишкова. М. : ЗАО «РОСМЭН-ПРЕСС», 2006. - 128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Семья маленькой Дейзи вынуждена переехать в другой город, чтобы ее старшая сестра Лили могла посещать специальную школу. </w:t>
      </w:r>
      <w:r w:rsidRPr="00101053">
        <w:rPr>
          <w:rFonts w:ascii="Times New Roman" w:hAnsi="Times New Roman"/>
          <w:color w:val="000000" w:themeColor="text1"/>
        </w:rPr>
        <w:lastRenderedPageBreak/>
        <w:t xml:space="preserve">Лили одиннадцати лет. В результате родовой травмы она не умеет ходить и даже ползать. Говорить она тоже не умеет.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Но маленькая Дейзи любит свою сестричку. Она помогает маме ухаживать за ней и рассказывает Лили обо всем, что происходит в жизни: о переходе в новую школу, о своих новых подругах-одноклассницах, отношения с которыми складываются не просто. Любимое развлечение подружек – устраивать вечеринки с ночевкой в день рождения. Следующий день рождения – у Дейзи. Девочка очень переживает о том, как ее подруги отнесутся к Лили…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spacing w:after="0" w:line="20" w:lineRule="atLeast"/>
        <w:jc w:val="both"/>
        <w:rPr>
          <w:rFonts w:ascii="Times New Roman" w:hAnsi="Times New Roman"/>
          <w:color w:val="000000" w:themeColor="text1"/>
          <w:sz w:val="32"/>
        </w:rPr>
      </w:pPr>
      <w:r w:rsidRPr="00101053">
        <w:rPr>
          <w:rFonts w:ascii="Times New Roman" w:hAnsi="Times New Roman"/>
          <w:b/>
          <w:color w:val="000000" w:themeColor="text1"/>
          <w:sz w:val="32"/>
        </w:rPr>
        <w:t>Тем, кто уже подрос</w:t>
      </w:r>
      <w:r w:rsidRPr="00101053">
        <w:rPr>
          <w:rFonts w:ascii="Times New Roman" w:hAnsi="Times New Roman"/>
          <w:color w:val="000000" w:themeColor="text1"/>
          <w:sz w:val="32"/>
        </w:rPr>
        <w:t xml:space="preserve">: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pStyle w:val="a3"/>
        <w:numPr>
          <w:ilvl w:val="0"/>
          <w:numId w:val="33"/>
        </w:numPr>
        <w:spacing w:after="0" w:line="20" w:lineRule="atLeast"/>
        <w:ind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Байерс Б. Лебединое лето / Байерс Б.; пер. с англ. А. Дубининой. – М. : Центр «Нарния», 2007. – 166 с. : ил. – (Тропа Пилигрима).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Главной героине книги Саре Годфри 14 лет и она переживает непростой период взросления. Жизнь, и правда, не мила, если у тебя умерла мама, папа живет далеко, а младший брат Чарли отстает в развитии. Однажды Чарли пошел разыскивать лебедей, которые ему очень нравились, и заблудился в лесу. Поиски мальчика перевернули внутренний мир Сары.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101053">
      <w:pPr>
        <w:spacing w:after="0" w:line="20" w:lineRule="atLeast"/>
        <w:ind w:left="708" w:hanging="720"/>
        <w:jc w:val="both"/>
        <w:rPr>
          <w:rFonts w:ascii="Times New Roman" w:hAnsi="Times New Roman"/>
          <w:color w:val="000000" w:themeColor="text1"/>
          <w:sz w:val="28"/>
          <w:szCs w:val="28"/>
        </w:rPr>
      </w:pPr>
      <w:r w:rsidRPr="00101053">
        <w:rPr>
          <w:rFonts w:ascii="Times New Roman" w:hAnsi="Times New Roman"/>
          <w:color w:val="000000" w:themeColor="text1"/>
          <w:sz w:val="28"/>
        </w:rPr>
        <w:t>18.</w:t>
      </w:r>
      <w:r w:rsidRPr="00101053">
        <w:rPr>
          <w:rFonts w:ascii="Times New Roman" w:hAnsi="Times New Roman"/>
          <w:color w:val="000000" w:themeColor="text1"/>
          <w:sz w:val="24"/>
        </w:rPr>
        <w:t xml:space="preserve"> </w:t>
      </w:r>
      <w:r w:rsidRPr="00101053">
        <w:rPr>
          <w:rFonts w:ascii="Times New Roman" w:hAnsi="Times New Roman"/>
          <w:color w:val="000000" w:themeColor="text1"/>
          <w:sz w:val="24"/>
        </w:rPr>
        <w:tab/>
      </w:r>
      <w:r w:rsidRPr="00101053">
        <w:rPr>
          <w:rFonts w:ascii="Times New Roman" w:hAnsi="Times New Roman"/>
          <w:color w:val="000000" w:themeColor="text1"/>
          <w:sz w:val="28"/>
          <w:szCs w:val="28"/>
        </w:rPr>
        <w:t xml:space="preserve">Бернетт Ф. Таинственный сад: Роман / Пер. с англ. А.Иванова, А.Устиновой; худож. А. Власова. — М.: Планета детства: Астрель: АСТ, 1999. — 319 с.: ил. — (Любимые книги девочек).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Десятилетняя англичанка Мэри Леннокс выросла в Индии. Родители Мэри скоропостижно умирают и девочку отправляют в Англию к ее дяде - лорду Крейвен. Дядя не рад приезду своей племянницы; уже десять лет он оплакивает потерю любимой жены и ему некогда заниматься маленькой Мэри. Чтобы хоть как-то развлечься и не чувствовать себя одинокой, Мэри начинает исследовать огромный особняк дяди…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spacing w:after="0" w:line="20" w:lineRule="atLeast"/>
        <w:ind w:left="708" w:hanging="720"/>
        <w:jc w:val="both"/>
        <w:rPr>
          <w:rFonts w:ascii="Times New Roman" w:hAnsi="Times New Roman"/>
          <w:color w:val="000000" w:themeColor="text1"/>
          <w:sz w:val="28"/>
        </w:rPr>
      </w:pPr>
      <w:r w:rsidRPr="00101053">
        <w:rPr>
          <w:rFonts w:ascii="Times New Roman" w:hAnsi="Times New Roman"/>
          <w:color w:val="000000" w:themeColor="text1"/>
          <w:sz w:val="28"/>
        </w:rPr>
        <w:t xml:space="preserve">19. </w:t>
      </w:r>
      <w:r w:rsidRPr="00101053">
        <w:rPr>
          <w:rFonts w:ascii="Times New Roman" w:hAnsi="Times New Roman"/>
          <w:color w:val="000000" w:themeColor="text1"/>
          <w:sz w:val="28"/>
        </w:rPr>
        <w:tab/>
        <w:t xml:space="preserve">Болдуин Э.Н. Еще немного времени / Пер. с англ. И.М. Бернштейн. – М. : ОГИ,         2003. – 116 с.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lastRenderedPageBreak/>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В центре повествования большая семья – папа, мама, три сестры и два брата. Четвертый ребенок в семье – Мэтти, у него синдром Дауна. Повествование ведется от лица десятилетней Сары. Такой ребенок в семье и для родителей, и для братьев и сестер – большая проблема и нелегкое испытание.  На некоторое время Мэтти оказался в частном пансионе среди себе подобных. И все как будто бы неплохо складывается, можно жить легко и весело. Но что-то не так…Все заскучали без Мэтти.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101053">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20. </w:t>
      </w:r>
      <w:r w:rsidRPr="00101053">
        <w:rPr>
          <w:rFonts w:ascii="Times New Roman" w:hAnsi="Times New Roman"/>
          <w:color w:val="000000" w:themeColor="text1"/>
        </w:rPr>
        <w:tab/>
      </w:r>
      <w:r w:rsidRPr="00101053">
        <w:rPr>
          <w:rFonts w:ascii="Times New Roman" w:hAnsi="Times New Roman"/>
          <w:color w:val="000000" w:themeColor="text1"/>
          <w:sz w:val="28"/>
        </w:rPr>
        <w:t xml:space="preserve">Брандт, Л. Остров Серафимы / в кн. Л. Брандт. Браслет-2. - М.: Дет. Лит., 2008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Повесть о лебедице, которая не могла улетать на зиму, потому что человек подрезал ей крылья. </w:t>
      </w:r>
    </w:p>
    <w:p w:rsidR="0044134F" w:rsidRPr="00101053" w:rsidRDefault="0044134F" w:rsidP="0044134F">
      <w:pPr>
        <w:spacing w:after="0" w:line="20" w:lineRule="atLeast"/>
        <w:ind w:hanging="720"/>
        <w:jc w:val="both"/>
        <w:rPr>
          <w:rFonts w:ascii="Times New Roman" w:hAnsi="Times New Roman"/>
          <w:color w:val="000000" w:themeColor="text1"/>
        </w:rPr>
      </w:pPr>
    </w:p>
    <w:p w:rsidR="0044134F" w:rsidRPr="00101053" w:rsidRDefault="0044134F" w:rsidP="0044134F">
      <w:pPr>
        <w:spacing w:after="0" w:line="20" w:lineRule="atLeast"/>
        <w:ind w:left="708" w:hanging="720"/>
        <w:jc w:val="both"/>
        <w:rPr>
          <w:rFonts w:ascii="Times New Roman" w:hAnsi="Times New Roman"/>
          <w:color w:val="000000" w:themeColor="text1"/>
          <w:sz w:val="28"/>
        </w:rPr>
      </w:pPr>
      <w:r w:rsidRPr="00101053">
        <w:rPr>
          <w:rFonts w:ascii="Times New Roman" w:hAnsi="Times New Roman"/>
          <w:color w:val="000000" w:themeColor="text1"/>
          <w:sz w:val="28"/>
        </w:rPr>
        <w:t>21.</w:t>
      </w:r>
      <w:r w:rsidRPr="00101053">
        <w:rPr>
          <w:rFonts w:ascii="Times New Roman" w:hAnsi="Times New Roman"/>
          <w:color w:val="000000" w:themeColor="text1"/>
        </w:rPr>
        <w:tab/>
      </w:r>
      <w:r w:rsidRPr="00101053">
        <w:rPr>
          <w:rFonts w:ascii="Times New Roman" w:hAnsi="Times New Roman"/>
          <w:color w:val="000000" w:themeColor="text1"/>
          <w:sz w:val="28"/>
        </w:rPr>
        <w:t xml:space="preserve">Бруштейн, А.Я. Дорога уходит вдаль. Любое издание, первые две книги  трилогии. </w:t>
      </w:r>
    </w:p>
    <w:p w:rsidR="0044134F" w:rsidRPr="00101053" w:rsidRDefault="0044134F" w:rsidP="0044134F">
      <w:pPr>
        <w:spacing w:after="0" w:line="20" w:lineRule="atLeast"/>
        <w:ind w:hanging="720"/>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r>
      <w:r w:rsidRPr="00101053">
        <w:rPr>
          <w:rFonts w:ascii="Times New Roman" w:hAnsi="Times New Roman"/>
          <w:color w:val="000000" w:themeColor="text1"/>
        </w:rPr>
        <w:tab/>
        <w:t xml:space="preserve">Юлькины ноги не ходят, они поражены рахитом от жизни впроголодь в темном погребе. Она – не из главных героинь этой замечательной книжки, но забыть ее невозможно. Судьба Юльки – капля воды, в которой видно, как входит в жизнь человека исцеление, когда рушатся, казалось бы, непреодолимые стены из предрассудков между ним и другими людьми, когда помощь тому, кто в нужде, становится не только естественной потребностью, но и радостью для того, кто ее оказывает.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101053">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22. </w:t>
      </w:r>
      <w:r w:rsidR="00101053" w:rsidRPr="00101053">
        <w:rPr>
          <w:rFonts w:ascii="Times New Roman" w:hAnsi="Times New Roman"/>
          <w:color w:val="000000" w:themeColor="text1"/>
          <w:sz w:val="28"/>
        </w:rPr>
        <w:tab/>
      </w:r>
      <w:r w:rsidRPr="00101053">
        <w:rPr>
          <w:rFonts w:ascii="Times New Roman" w:hAnsi="Times New Roman"/>
          <w:color w:val="000000" w:themeColor="text1"/>
          <w:sz w:val="28"/>
        </w:rPr>
        <w:t xml:space="preserve">Глейцман М. Болтушка / Пер. с англ. М. Бородицкой. – М. : ОГИ, 2002. – 144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Главная героиня книги двенадцатилетняя Ровена Бэтс не может говорить, но она хорошо слышит, быстро пишет свои ответы. И внутри ее идет постоянный монолог. Потому и «болтушка». Лейтмотив повести – каждый человек имеет право на свою уникальность, индивидуальность, свою «чудинку».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ind w:left="708" w:hanging="708"/>
        <w:jc w:val="both"/>
        <w:rPr>
          <w:rFonts w:ascii="Times New Roman" w:hAnsi="Times New Roman"/>
          <w:color w:val="000000" w:themeColor="text1"/>
          <w:sz w:val="28"/>
        </w:rPr>
      </w:pPr>
      <w:r w:rsidRPr="00101053">
        <w:rPr>
          <w:rFonts w:ascii="Times New Roman" w:hAnsi="Times New Roman"/>
          <w:color w:val="000000" w:themeColor="text1"/>
          <w:sz w:val="28"/>
        </w:rPr>
        <w:t>23.</w:t>
      </w:r>
      <w:r w:rsidRPr="00101053">
        <w:rPr>
          <w:rFonts w:ascii="Times New Roman" w:hAnsi="Times New Roman"/>
          <w:color w:val="000000" w:themeColor="text1"/>
        </w:rPr>
        <w:tab/>
      </w:r>
      <w:r w:rsidRPr="00101053">
        <w:rPr>
          <w:rFonts w:ascii="Times New Roman" w:hAnsi="Times New Roman"/>
          <w:color w:val="000000" w:themeColor="text1"/>
          <w:sz w:val="28"/>
        </w:rPr>
        <w:t xml:space="preserve"> Гудхарт П. Джинни и ее дракончик / Пер. с англ. О. Белозерова. – М. : ОГИ, 2002. – 120 с.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Из необычного яйца, обнаруженного девятилетней Джинни в курятнике, вылупляется дракончик. А тем временем в семье ждут </w:t>
      </w:r>
      <w:r w:rsidRPr="00101053">
        <w:rPr>
          <w:rFonts w:ascii="Times New Roman" w:hAnsi="Times New Roman"/>
          <w:color w:val="000000" w:themeColor="text1"/>
        </w:rPr>
        <w:lastRenderedPageBreak/>
        <w:t xml:space="preserve">появления малыша. Рождается ребенок с синдромом Дауна. Для Джинни не существует дилеммы принять или не принять необычного малыша. Он брат, хоть и не такой как все: «…я словно вылупилась заново из яйца и меня окружает иной мир, непохожий на прежний, но в котором мне все же может быть хорошо…». А для родителей – трудный путь принятия решения: отказаться или оставить неизлечимо больного ребенка.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24. </w:t>
      </w:r>
      <w:r w:rsidRPr="00101053">
        <w:rPr>
          <w:rFonts w:ascii="Times New Roman" w:hAnsi="Times New Roman"/>
          <w:color w:val="000000" w:themeColor="text1"/>
        </w:rPr>
        <w:tab/>
      </w:r>
      <w:r w:rsidRPr="00101053">
        <w:rPr>
          <w:rFonts w:ascii="Times New Roman" w:hAnsi="Times New Roman"/>
          <w:color w:val="000000" w:themeColor="text1"/>
          <w:sz w:val="28"/>
        </w:rPr>
        <w:t xml:space="preserve">Джемисон С. Леди Джен: Повесть / Сесилия Джемисон; пер. с англ. Е. Сысоевой; Совр. ред. Н. Трауберг; худож. В. Фролова. – Одесса: Два Слона-Вариант,1992. – 256 с.: ил. – (В кругу семьи).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«На улице Добрых детей все знали Пепси и ее мать. Пепси была убогая от рождения, а мать ее Мадлон или Вкусная миндалинка, как ее прозвали дети, считалась среди соседей личностью очень почтенной. &lt;...&gt; Часто, истомленная пылью и духотою, убогонькая закрывала глаза и представляла себе долину с извивающейся по ней речкой. ... Это была единственная мечта девочки, но мать, к великому своему горю, никак не могла ее осуществить».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25. </w:t>
      </w:r>
      <w:r w:rsidRPr="00101053">
        <w:rPr>
          <w:rFonts w:ascii="Times New Roman" w:hAnsi="Times New Roman"/>
          <w:color w:val="000000" w:themeColor="text1"/>
        </w:rPr>
        <w:tab/>
      </w:r>
      <w:r w:rsidRPr="00101053">
        <w:rPr>
          <w:rFonts w:ascii="Times New Roman" w:hAnsi="Times New Roman"/>
          <w:color w:val="000000" w:themeColor="text1"/>
          <w:sz w:val="28"/>
        </w:rPr>
        <w:t xml:space="preserve">ДиКамилло К. Приключения мышонка Десперо, а точнее – Сказка о мышонке, принцессе, тарелке супа и катушке с нитками / Кейт ДиКамилло; пер. с англ. О. Варшавер; худож. И. Олейников. – М.: Махаон, 2008. – 208 с.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Мышонок Десперо родился в замке, где его предки жили спокон веков. Но родился он не таким, как обычные мышата – у него были слишком большие уши, он не вовремя открыл глаза и потому не мог выжить, и конечно, он был заморышем. Братья и сестры держались от него подальше, родители опустили лапы, но Десперо выжил и вырос. Его сердечко умело любить и ему достало отваги спуститься в мрачное подземелье замка, куда коварные крысы хитростью заманили принцессу. И он спас ее, вопреки своим слабым силам и страхам и подвиг его примирил всех обитателей замка и подземелья.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lastRenderedPageBreak/>
        <w:t xml:space="preserve">26. </w:t>
      </w:r>
      <w:r w:rsidRPr="00101053">
        <w:rPr>
          <w:rFonts w:ascii="Times New Roman" w:hAnsi="Times New Roman"/>
          <w:color w:val="000000" w:themeColor="text1"/>
        </w:rPr>
        <w:tab/>
      </w:r>
      <w:r w:rsidRPr="00101053">
        <w:rPr>
          <w:rFonts w:ascii="Times New Roman" w:hAnsi="Times New Roman"/>
          <w:color w:val="000000" w:themeColor="text1"/>
          <w:sz w:val="28"/>
        </w:rPr>
        <w:t xml:space="preserve">Ермолаев Ю.И. Дом отважных трусишек : Повесть / Рис. Д. Боровского. -  М. : Детская литература, 1975, - 185 с.: ил.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Дом отважных трусишек – так называет главный врач детское отделение больницы.  Повесть рассказывает о мужестве маленьких пациентов, о самоотверженности врачей, о том, как вместе врачи и дети побеждают болезни. Вместе  с  Надей  Ермаковой  и  еe подружками по палате читатель пройдeт через многие испытания  и  узнает  радость  победы,  которую  одержала героиня книги над собой. И эта радость была для неe самой большой на свете.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101053">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27. </w:t>
      </w:r>
      <w:r w:rsidRPr="00101053">
        <w:rPr>
          <w:rFonts w:ascii="Times New Roman" w:hAnsi="Times New Roman"/>
          <w:color w:val="000000" w:themeColor="text1"/>
        </w:rPr>
        <w:tab/>
      </w:r>
      <w:r w:rsidRPr="00101053">
        <w:rPr>
          <w:rFonts w:ascii="Times New Roman" w:hAnsi="Times New Roman"/>
          <w:color w:val="000000" w:themeColor="text1"/>
          <w:sz w:val="28"/>
        </w:rPr>
        <w:t xml:space="preserve">Казаков Ю.П. Арктур – гончий пес.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Этот рассказ о непростой жизни слепой охотничьей собаки автор посвятил памяти М. Пришвина. «Много я видел преданных собак, собак покорных, капризных, гордецов, стоиков, подлиз, равнодушных, лукавых и пустых. Арктур не был похож ни на одну из них. Чувство его к своему хозяину было необыкновенным и возвышенным… Но если не мог он ничего увидеть, зато в чутье не могла с ним сравниться ни одна собака… И еще была у него одна особенность: он никогда не визжал и не скулил, напрашиваясь на жалость, хотя жизнь была жестока к нему».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28.</w:t>
      </w:r>
      <w:r w:rsidRPr="00101053">
        <w:rPr>
          <w:rFonts w:ascii="Times New Roman" w:hAnsi="Times New Roman"/>
          <w:color w:val="000000" w:themeColor="text1"/>
        </w:rPr>
        <w:tab/>
      </w:r>
      <w:r w:rsidRPr="00101053">
        <w:rPr>
          <w:rFonts w:ascii="Times New Roman" w:hAnsi="Times New Roman"/>
          <w:color w:val="000000" w:themeColor="text1"/>
          <w:sz w:val="28"/>
        </w:rPr>
        <w:t>Кассиль Л. Держись капитан! Любое издание.</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Повесть о мужестве мальчишки-футболиста, потерявшем ногу в начале Великой Отечественной войны.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5C5EC9">
      <w:pPr>
        <w:spacing w:after="0" w:line="20" w:lineRule="atLeast"/>
        <w:ind w:left="705" w:hanging="705"/>
        <w:jc w:val="both"/>
        <w:rPr>
          <w:rFonts w:ascii="Times New Roman" w:hAnsi="Times New Roman"/>
          <w:color w:val="000000" w:themeColor="text1"/>
          <w:sz w:val="28"/>
        </w:rPr>
      </w:pPr>
      <w:r w:rsidRPr="00101053">
        <w:rPr>
          <w:rFonts w:ascii="Times New Roman" w:hAnsi="Times New Roman"/>
          <w:color w:val="000000" w:themeColor="text1"/>
          <w:sz w:val="28"/>
        </w:rPr>
        <w:t xml:space="preserve">29. </w:t>
      </w:r>
      <w:r w:rsidRPr="00101053">
        <w:rPr>
          <w:rFonts w:ascii="Times New Roman" w:hAnsi="Times New Roman"/>
          <w:color w:val="000000" w:themeColor="text1"/>
          <w:sz w:val="28"/>
        </w:rPr>
        <w:tab/>
        <w:t xml:space="preserve">Крапивин В.П. Самолет по имени Сережка. Любое издание.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Роме Смородкину из повести “Самолет по имени Сережка” одиннадцать лет. Половину жизни он провел в инвалидном кресле - в раннем детстве мальчик упал спиной на железный прут. Мама считает, что Роме лучше жить в интернате для инвалидов, где созданы специальные условия для таких ребят, как он. Но сам Рома другого мнения…  Рома всей душой стремится к чуду, которое смогло бы разорвать суровую реальность. И у него появляется друг, умеющий превращаться в самолет…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30. </w:t>
      </w:r>
      <w:r w:rsidRPr="005C5EC9">
        <w:rPr>
          <w:rFonts w:ascii="Times New Roman" w:hAnsi="Times New Roman"/>
          <w:color w:val="000000" w:themeColor="text1"/>
          <w:sz w:val="28"/>
        </w:rPr>
        <w:tab/>
        <w:t xml:space="preserve">Крапивин В. Та сторона, где ветер : Повесть / Владислав Крапивин; рис. В. и Л. Петровых. – М. : Дет. лит., 1985. – 286 с., ил.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Спасая вместе с друзьями котенка, трехлетний Владик получил травму головы и ослеп. Сейчас ему уже одиннадцать лет и он неустанно ведет борьбу со своей бедой. Рядом с Вадиком – все понимающий отец и верные друзья, всегда готовые прийти на помощь.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31. </w:t>
      </w:r>
      <w:r w:rsidRPr="005C5EC9">
        <w:rPr>
          <w:rFonts w:ascii="Times New Roman" w:hAnsi="Times New Roman"/>
          <w:color w:val="000000" w:themeColor="text1"/>
          <w:sz w:val="28"/>
        </w:rPr>
        <w:tab/>
        <w:t>Красавин Ю.В. Теплый переулок. М. : Детская литература, 1990. – 95 с.</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Мальчик Митя попадает в больницу (а находится она в Теплом переулке). Отношения с ребятами в больничной палате у него не складываются. А все потому, что он отличается от них. Но не тем, что он из деревни, и не тем, что он смешно окает. А тем, что ему предстоит всего лишь одна несложная операция по исправлению сустава на руке. Он не надолго задержится в больнице и вскоре вернется домой. Другие ребята из палаты об этом могут только мечтать. А еще эта повесть о первой любви – полной нежности и заботы. И о первой тяжкой утрате. Но, не смотря на это, Митя на протяжении всей своей жизни с большой теплотой вспоминает о Теплом переулке.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32. </w:t>
      </w:r>
      <w:r w:rsidRPr="005C5EC9">
        <w:rPr>
          <w:rFonts w:ascii="Times New Roman" w:hAnsi="Times New Roman"/>
          <w:color w:val="000000" w:themeColor="text1"/>
          <w:sz w:val="28"/>
        </w:rPr>
        <w:tab/>
        <w:t xml:space="preserve">Кротов В.Г. За бродячим подсолнухом (Том 1) / Виктор Кротов; илл. А. Власовой. - М. : Центр "Нарния", 2003. - 288 с.: ил.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Девочка Кю, увлекающаяся верховой ездой, и её брат Айн, прикованный к инвалидной коляске, никак не ожидали, что их ждёт такая чехарда невероятных встреч и приключений. Вот Манная Тётя, которая может превращаться во что угодно. Вот самовольный вертолёт свил себе гнездо на вершине горы. Вот кругодыры живут, не замечая неба над головой. Вот влюблённый крокодил, вот стенобойщики и стеностройщики...  В таком путешествии не заскучаешь, даже если просто оглядываться по сторонам. Но брат и сестра втянуты в самую гущу событий. Ведь они не просто гостят в удивительных сказочных мирах, а стремятся отыскать неугомонный бродячий подсолнух.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33. </w:t>
      </w:r>
      <w:r w:rsidRPr="005C5EC9">
        <w:rPr>
          <w:rFonts w:ascii="Times New Roman" w:hAnsi="Times New Roman"/>
          <w:color w:val="000000" w:themeColor="text1"/>
          <w:sz w:val="28"/>
        </w:rPr>
        <w:tab/>
        <w:t xml:space="preserve">Кротов В.Г. За бродячим подсолнухом (Том 2) / Виктор Кротов; илл. А. Власовой. - М . : Центр "Нарния", 2003. - 192 с.: ил.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Айн и Кю проходят через один сказочный мир за другим. В мире догадок они встречают и лазальщика Гарби-Барби-Варби-Бара по имени Топпи, и Секундёнка, который делает всё так быстро, что никто не успевает заметить, и многорукого, многоногого Бимби-Кримби, и клоунессу Дрипочку. Ребятам удаётся побывать в купе поезда, вывернутого наизнанку, и в гостях у Вечности, и в чирикающем домике. Тем временем Айн учится у сестры ездить на лошади, а её учит водить автомобиль. И оба продолжают учиться Искусству Человеческой Жизни, пониманию её замысла.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34. </w:t>
      </w:r>
      <w:r w:rsidRPr="005C5EC9">
        <w:rPr>
          <w:rFonts w:ascii="Times New Roman" w:hAnsi="Times New Roman"/>
          <w:color w:val="000000" w:themeColor="text1"/>
          <w:sz w:val="28"/>
        </w:rPr>
        <w:tab/>
        <w:t xml:space="preserve">Кузнецова Ю. Выдуманный жучок//Библиотека в школе.–2009.- № 15. – С.17-28.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Автору этих «больничных» рассказов, лауреату Малой премии «Заветной мечты» пришлось самой пролежать несколько месяцев в больнице – детской нейрохирургии – патологий и серьёзных травм головы. Личный опыт стал импульсом и основой книги. Автор может, умеет рассказать о страшном и тяжелом так, чтобы страх и тяжесть не заслонили свет и жизнь».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35. </w:t>
      </w:r>
      <w:r w:rsidRPr="005C5EC9">
        <w:rPr>
          <w:rFonts w:ascii="Times New Roman" w:hAnsi="Times New Roman"/>
          <w:color w:val="000000" w:themeColor="text1"/>
          <w:sz w:val="28"/>
        </w:rPr>
        <w:tab/>
        <w:t xml:space="preserve">Кулидж С. Что Кейти делала. Что Кейти делала в школе. Что Кейти делала потом. - СПб.: Лениздат, 1999. - 448 с. - (Незнакомая классика. Книга для души).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Это очаровательная, смешная и трогательная история девочки, недугом прикованной к инвалидном креслу. За четыре долгих года Кейти научилась не только принимать свою болезнь, но и терпению, сдержанности, пониманию и любви. В последующие годы, откликнувшись на многочисленные просьбы читателей, Кулидж написала продолжение - повести «Что Кейти делала в школе» и «Что Кейти делала потом».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36.</w:t>
      </w:r>
      <w:r w:rsidRPr="005C5EC9">
        <w:rPr>
          <w:rFonts w:ascii="Times New Roman" w:hAnsi="Times New Roman"/>
          <w:color w:val="000000" w:themeColor="text1"/>
          <w:sz w:val="28"/>
        </w:rPr>
        <w:tab/>
        <w:t xml:space="preserve">Линдо Э. Манолито-очкарик: Повесть / Эльвира Линдо; пер. с исп. Н. Морозовой; худож. Э. </w:t>
      </w:r>
      <w:r w:rsidRPr="005C5EC9">
        <w:rPr>
          <w:rFonts w:ascii="Times New Roman" w:hAnsi="Times New Roman"/>
          <w:color w:val="000000" w:themeColor="text1"/>
          <w:sz w:val="28"/>
        </w:rPr>
        <w:lastRenderedPageBreak/>
        <w:t xml:space="preserve">Урберуага. – М.: Самокат, 2006. – 160 с.: ил. – (Лучшая новая книжка).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 честное и ироничное повествование о повседневности, о семейной и школьной жизни, увиденной и осмысленной современным, до болезненности болтливым, гиперактивным ребенком в толстенных очках, в чьем сознании телевизионные клише переплетаются с наблюдениями за реальными миром, плодами домашнего и школьного воспитания и собственной жизненной философией. Манолито олицетворяет собой непростого ребенка нашего времени, узнаваемого и сверстниками, и их родителями – независимо от того, в какой стране они живут.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37. </w:t>
      </w:r>
      <w:r w:rsidRPr="005C5EC9">
        <w:rPr>
          <w:rFonts w:ascii="Times New Roman" w:hAnsi="Times New Roman"/>
          <w:color w:val="000000" w:themeColor="text1"/>
          <w:sz w:val="28"/>
        </w:rPr>
        <w:tab/>
        <w:t>Литтл Д. Неуклюжая Анна/ Джин Литтл; пер. с англ. О. Бухиной; худож. М.Патрушева. - М. : Центр "Нарния", 2005. - 240с.: ил. - (Тропа Пилигрима)</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Главная героиня книги Анна - неловкий, неуклюжий ребенок – посмешище и дома, и в школе. Ей очень нелегко живется. Все, что так просто для братьев и сестер, для Анны оказывается почти неразрешимой задачей. Однако, девочка постепенно входит во вкус решения «нелегких задачек». Через собственную боль, Анна, чуткий и чувствительный ребенок, учится сочувствию к страданиям других людей.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38. </w:t>
      </w:r>
      <w:r w:rsidRPr="005C5EC9">
        <w:rPr>
          <w:rFonts w:ascii="Times New Roman" w:hAnsi="Times New Roman"/>
          <w:color w:val="000000" w:themeColor="text1"/>
          <w:sz w:val="28"/>
        </w:rPr>
        <w:tab/>
        <w:t xml:space="preserve">Литтл Д. Слышишь пение? : Повесть / Джин Литтл; пер. с англ. О. Бухиной; худож. М. Патрушева. – М. : Центр «Нарния», 2006. – 314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«Слышишь пение?» - вторая книга об Анне Зольтен, продолжение книги «Неуклюжая Анна». Теперь Анна уже подросток, а не маленькая девочка, которой постоянно необходимы защитники - теперь она возвращает то тепло, ту доброту, которой так щедро делились с ней и ее первая канадская учительница, и соученики в классе для слабовидящих детей, и, конечно же, ее отец, Эрнст Зольтен. Но семью Анны настигает другое несчастье – в результате несчастного случая на корабле слепнет ее старший брат Руди. И никто другой из всей семьи, только Анна придумывает как помочь брату выплыть из </w:t>
      </w:r>
      <w:r w:rsidRPr="00101053">
        <w:rPr>
          <w:rFonts w:ascii="Times New Roman" w:hAnsi="Times New Roman"/>
          <w:color w:val="000000" w:themeColor="text1"/>
        </w:rPr>
        <w:lastRenderedPageBreak/>
        <w:t xml:space="preserve">бездны отчаяния и увидеть, что он может жить как человек, а не прозябать в своей инвалидности.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39. </w:t>
      </w:r>
      <w:r w:rsidRPr="005C5EC9">
        <w:rPr>
          <w:rFonts w:ascii="Times New Roman" w:hAnsi="Times New Roman"/>
          <w:color w:val="000000" w:themeColor="text1"/>
          <w:sz w:val="28"/>
        </w:rPr>
        <w:tab/>
        <w:t xml:space="preserve">Лиханов А. Мальчик, которому не больно: Не сказка для взрослых. / Альберт Лиханов. – М.: Детство. Отрочество. Юность, 2009. – 71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В центре повествования ребенок, который проживает далеко не детскую жизнь. Физическое страдание мальчика – только фон для его взросления. С течением повести от него уходит мать, погибает отец, а бабушка не выдерживает плохих новостей. Единственная надежда мальчика – призрачная мечта о возможности ходить. К нему приходят врачи что-то проверяют в надежде, что ноги мальчика почувствуют боль. Но ему не больно. Больно ему от другого: отсутствие друзей, непонимание, одиночество. Единственный, кто не оставляет мальчика в его беде, - православный священник. </w:t>
      </w:r>
    </w:p>
    <w:p w:rsidR="0044134F" w:rsidRPr="00101053" w:rsidRDefault="0044134F" w:rsidP="0044134F">
      <w:pPr>
        <w:spacing w:after="0" w:line="20" w:lineRule="atLeast"/>
        <w:ind w:firstLine="708"/>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40. </w:t>
      </w:r>
      <w:r w:rsidRPr="005C5EC9">
        <w:rPr>
          <w:rFonts w:ascii="Times New Roman" w:hAnsi="Times New Roman"/>
          <w:color w:val="000000" w:themeColor="text1"/>
          <w:sz w:val="28"/>
        </w:rPr>
        <w:tab/>
        <w:t xml:space="preserve">Маршалл А. Я умею прыгать через лужи.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«Я умею прыгать через лужи» — первая и самая интересная часть автобиографической трилогии австралийского писателя Алана Маршалла. У автора книги трудная судьба. В раннем детстве он заболел полиомиелитом и навсегда потерял способность передвигаться без костылей. Однако родители, а быть может, и собственный характер мальчика, сотворили чудо: Алан не обращал внимания свои больные ноги, он понял, что костыли не преграждают путь к цели, а только осложняют его. А главное, Алан сохранил в себе способность радоваться жизни.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8" w:hanging="708"/>
        <w:jc w:val="both"/>
        <w:rPr>
          <w:rFonts w:ascii="Times New Roman" w:hAnsi="Times New Roman"/>
          <w:color w:val="000000" w:themeColor="text1"/>
          <w:sz w:val="28"/>
        </w:rPr>
      </w:pPr>
      <w:r w:rsidRPr="005C5EC9">
        <w:rPr>
          <w:rFonts w:ascii="Times New Roman" w:hAnsi="Times New Roman"/>
          <w:color w:val="000000" w:themeColor="text1"/>
          <w:sz w:val="28"/>
        </w:rPr>
        <w:t>41.</w:t>
      </w:r>
      <w:r w:rsidRPr="005C5EC9">
        <w:rPr>
          <w:rFonts w:ascii="Times New Roman" w:hAnsi="Times New Roman"/>
          <w:color w:val="000000" w:themeColor="text1"/>
          <w:sz w:val="28"/>
        </w:rPr>
        <w:tab/>
        <w:t xml:space="preserve">Мурашова Е. Гвардия тревоги : Повесть / Екатерина Мурашева. – М.: Самокат, 2008. – 368 с. – (Встречное движение).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Попав в 8 «А» из других школ, Тая, Дима и Тимка оказываются «в стороне» от одноклассников, словно объединенных некой общей таинственной целью. В новом классе нет «дедовщины», никого не травят, ни на ком не «ездят». Откуда же у новичков странное чувство обособленности, изолированности, порой переходящее в панику?! Не устояв перед искушением раскрыть тайну одноклассников, герои </w:t>
      </w:r>
      <w:r w:rsidRPr="00101053">
        <w:rPr>
          <w:rFonts w:ascii="Times New Roman" w:hAnsi="Times New Roman"/>
          <w:color w:val="000000" w:themeColor="text1"/>
        </w:rPr>
        <w:lastRenderedPageBreak/>
        <w:t xml:space="preserve">повести окажутся на пути понимания сложных механизмов в себе и в других. И перед каждым из них встанет необходимость сделать выбор. В мае 2008 г. «Гвардия тревоги» стала лауреатом Национальной детской литературной премии «Заветная мечта».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42. </w:t>
      </w:r>
      <w:r w:rsidRPr="005C5EC9">
        <w:rPr>
          <w:rFonts w:ascii="Times New Roman" w:hAnsi="Times New Roman"/>
          <w:color w:val="000000" w:themeColor="text1"/>
          <w:sz w:val="28"/>
        </w:rPr>
        <w:tab/>
        <w:t xml:space="preserve">Мурашова Е. Изюмка: Повесть / Екатерина Вадимовна Мурашова // «Костёр», </w:t>
      </w:r>
      <w:r w:rsidRPr="005C5EC9">
        <w:rPr>
          <w:rFonts w:ascii="Times New Roman" w:hAnsi="Times New Roman"/>
          <w:color w:val="000000" w:themeColor="text1"/>
          <w:sz w:val="28"/>
        </w:rPr>
        <w:tab/>
        <w:t xml:space="preserve">1992, №№ 10-11.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 необыкновенно светлая и добрая ранняя повесть Екатерины Мурашовой о мальчике-подростке, которому трудно общаться с людьми и учиться, потому что его родители много пили. Он очень любит зверей, понимает их и всегда находит с ними общий язык. Он был счастлив, пока ему разрешали помогать смотрителю в Зоопарке, но счастье было недолгим. А еще у него великолепное чувство цвета и линии и кажется, он мог бы прекрасно рисовать... Эта повесть с открытым концом, как бы обращенным к миру вопросом – как помочь Изюмке?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43. </w:t>
      </w:r>
      <w:r w:rsidRPr="005C5EC9">
        <w:rPr>
          <w:rFonts w:ascii="Times New Roman" w:hAnsi="Times New Roman"/>
          <w:color w:val="000000" w:themeColor="text1"/>
          <w:sz w:val="28"/>
        </w:rPr>
        <w:tab/>
        <w:t xml:space="preserve">Мурашова Е.В. Класс коррекции: Повесть / Екатерина Мурашова. – М. : Самокат, 2007. – 192 с. – (Встречное движение).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Повесть для подростков и взрослых. «Жизненная сказка» про детей, отвергнутых обществом, которые живут, мечтают, надеются. Но все их мечты и желания сбываются в другом, параллельном мире. Реальный мир наполнен жестокостью.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44. </w:t>
      </w:r>
      <w:r w:rsidRPr="005C5EC9">
        <w:rPr>
          <w:rFonts w:ascii="Times New Roman" w:hAnsi="Times New Roman"/>
          <w:color w:val="000000" w:themeColor="text1"/>
          <w:sz w:val="28"/>
        </w:rPr>
        <w:tab/>
        <w:t xml:space="preserve">Мурашова Е. Полоса отчуждения (Обратно он не придет): Повесть / Екатерина Вадимовна Мурашова // Дружба. – Спб.: Дет. Лит., 1991; Барабашка – это я. – М.: Дет. лит., 1998.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Разные обстоятельства способны заставить человека пересмотреть отношение к себе и своему окружению: встреча, книга, приобщение к чужой беде… Для тринадцатилетней Ольги, героини повести Е. Мурашовой «Обратно он не придет» все они соединились в одно. Ее случайными знакомыми, а потом и друзьями стали обитатели «полосы отчуждения» – захламленной железнодорожным мусором территории. Здесь обосновались беглецы из детского дома, сироты при </w:t>
      </w:r>
      <w:r w:rsidRPr="00101053">
        <w:rPr>
          <w:rFonts w:ascii="Times New Roman" w:hAnsi="Times New Roman"/>
          <w:color w:val="000000" w:themeColor="text1"/>
        </w:rPr>
        <w:lastRenderedPageBreak/>
        <w:t xml:space="preserve">живых родителях – подросток Васька и маленький первоклассник Жека, тяжко страдающий эпилепсией.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45. </w:t>
      </w:r>
      <w:r w:rsidRPr="005C5EC9">
        <w:rPr>
          <w:rFonts w:ascii="Times New Roman" w:hAnsi="Times New Roman"/>
          <w:color w:val="000000" w:themeColor="text1"/>
          <w:sz w:val="28"/>
        </w:rPr>
        <w:tab/>
        <w:t xml:space="preserve">Назаркин Н. Изумрудная рыбка: Палатные рассказы / Николай Назаркин; предисл. и послесл. М. Порядиной; ил. Н. Петровой. – М. : Самокат, 2007. – 198 с.: ил. – (Лучшая новая книжка).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книга о ребятах, которые тяжело, часто неизлечимо, больны. И жить им гораздо труднее, чем здоровым людям. Большую часть своей жизни они проводят в больничной палате: уколы, капельницы, перевязки. И вместе с тем – забавные приключения и выдумки, первые влюбленности, чтение интересных книг.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46.</w:t>
      </w:r>
      <w:r w:rsidRPr="005C5EC9">
        <w:rPr>
          <w:rFonts w:ascii="Times New Roman" w:hAnsi="Times New Roman"/>
          <w:color w:val="000000" w:themeColor="text1"/>
          <w:sz w:val="28"/>
        </w:rPr>
        <w:tab/>
        <w:t xml:space="preserve">Позднякова И. Когда весь мир как будто за горой. Повесть. - М.: ЦСА "Одухотворение", 2003. - 72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Героиня повести Лена появилась на свет с тяжелым врожденным заболеванием. Сейчас ей пятнадцать лет и Лена ищет выход из вынужденного одиночества, остро переживая столкновение мира своих идеалов с реальностью.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47. </w:t>
      </w:r>
      <w:r w:rsidRPr="005C5EC9">
        <w:rPr>
          <w:rFonts w:ascii="Times New Roman" w:hAnsi="Times New Roman"/>
          <w:color w:val="000000" w:themeColor="text1"/>
          <w:sz w:val="28"/>
        </w:rPr>
        <w:tab/>
        <w:t xml:space="preserve">Портер Э. Полианна / Э. Портер; пер. с англ. А. Иванова, А. Устиновой; худож. А. Власова. – М. : Глобулус., 2005. – 220 с.: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Удивительная история девочки-сироты, которая при любых обстоятельствах умела радоваться жизни и смогла помочь многим людям, научив их своей любимой игре - игре в радость. Книга впервые увидела свет в 1912 году и с тех пор является одной из самых любимых и читаемых книг зарубежной классической детской литературы.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48. </w:t>
      </w:r>
      <w:r w:rsidRPr="005C5EC9">
        <w:rPr>
          <w:rFonts w:ascii="Times New Roman" w:hAnsi="Times New Roman"/>
          <w:color w:val="000000" w:themeColor="text1"/>
          <w:sz w:val="28"/>
        </w:rPr>
        <w:tab/>
        <w:t xml:space="preserve">Портер Э. Возвращение Полианны / Э. Портер; пер. с англ. А. Шараповой; худож. А. Власова. – М. : Глобулус., 2005. – 216 с.: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lastRenderedPageBreak/>
        <w:t xml:space="preserve">Продолжение книги о Полианне, в которой уже повзросллевшая Полианна продолжает играть в свою замечательную игру и радоваться жизни. Книга вышла в свет в 1915 г. в ответ на многочисленные просьбы читателей.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 49. </w:t>
      </w:r>
      <w:r w:rsidRPr="005C5EC9">
        <w:rPr>
          <w:rFonts w:ascii="Times New Roman" w:hAnsi="Times New Roman"/>
          <w:color w:val="000000" w:themeColor="text1"/>
          <w:sz w:val="28"/>
        </w:rPr>
        <w:tab/>
        <w:t xml:space="preserve">Самарский М. Радуга для друга.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«Если вы любите животных и согласны с выражением Т.Шарле "Лучшее, что есть у человека, - это собака", то приглашаю прочитать мой новый роман "Радуга для друга". Это книга о слепом мальчике и его друге лабрадоре-поводыре. Мальчик мечтает увидеть радугу, но тяжёлый недуг навсегда лишил его такой возможности. Однако пёс Трисон, преданный друг, находит выход из положения и делает Сашке подарок. Он дарит ему радугу. Настоящую радугу...», - так обращается к своим потенциальным читателям 13-летний московский школьник, автор книги «Радуга для друга»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50. </w:t>
      </w:r>
      <w:r w:rsidRPr="005C5EC9">
        <w:rPr>
          <w:rFonts w:ascii="Times New Roman" w:hAnsi="Times New Roman"/>
          <w:color w:val="000000" w:themeColor="text1"/>
          <w:sz w:val="28"/>
        </w:rPr>
        <w:tab/>
        <w:t xml:space="preserve">Саутолл А.  Пусть шарик летит. / Пер. с англ. Н.Б. Дезен. – М. : ОГИ, 2002. – 132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Один день из жизни Джона Клемента Самнера. Ему двенадцать лет. Он учится в обычной школе. У него любящие родители. Он влюблен в девочку из дома напротив. У него есть заклятый враг – одноклассник. Но все не так просто: у Джона детский церебральный паралич. И для девочки с золотыми волосами – он плохо говорящий соседский мальчишка, у которого не слушаются руки и ноги и случаются приступы эпилепсии, и с которым ей не рекомендуют водиться родители.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А во сне Джону не раз слышалось: «Да ты мировой парень! Ты все сможешь!» Его так тянуло вырваться из оков. И он сделал это. Оставшись дома один, он залез на пятнадцатиметровый эвкалипт, растущий во дворе…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51. </w:t>
      </w:r>
      <w:r w:rsidRPr="005C5EC9">
        <w:rPr>
          <w:rFonts w:ascii="Times New Roman" w:hAnsi="Times New Roman"/>
          <w:color w:val="000000" w:themeColor="text1"/>
          <w:sz w:val="28"/>
        </w:rPr>
        <w:tab/>
        <w:t xml:space="preserve">Сегюр, Гр. Де. Бесенок, или Славный малый. – Пермь: РИЦ “Здравствуй”, 1996.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Можно ли научиться таким непростым вещам, как терпение и сострадание? Как сохранить любовь, когда рядом жестокость и лицемерие?.. На эти и многие другие нравственные вопросы пытается ответить история жизни и любви милой слепой девочки и озорного мальчишки-сироты.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52. </w:t>
      </w:r>
      <w:r w:rsidRPr="005C5EC9">
        <w:rPr>
          <w:rFonts w:ascii="Times New Roman" w:hAnsi="Times New Roman"/>
          <w:color w:val="000000" w:themeColor="text1"/>
          <w:sz w:val="28"/>
        </w:rPr>
        <w:tab/>
        <w:t xml:space="preserve">Сегюр Гр. Де. Маленький горбун. Собр. Соч. В 5 тт. Т.3. М.: Терра, 2009.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Повесть о трудной и счастливой жизни, о том, как исцеляют вера, надежда и любовь.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53. </w:t>
      </w:r>
      <w:r w:rsidRPr="005C5EC9">
        <w:rPr>
          <w:rFonts w:ascii="Times New Roman" w:hAnsi="Times New Roman"/>
          <w:color w:val="000000" w:themeColor="text1"/>
          <w:sz w:val="28"/>
        </w:rPr>
        <w:tab/>
        <w:t>Суортхаут (Свортаут) Г. Благослови зверей и детей: Повесть / Глендон Свортаут; Пер. с англ. В. Орла. – М.: Школьная роман-газета, 1994, 64 с.; М.: Рус. кн., 1994.</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В 1877 году в США законом впервые был ограничен отстрел канадских бизонов с поездов. Впрочем, отстрел продолжался в других, не менее бесчеловечных формах: например, бизонов сгоняли за ограду, а жаждущие развлечений люди могли пострелять в них за деньги. Но не все воспринимали это как должное. Например, мальчишки-подростки из обычного скаутского летнего лагеря – их возили смотреть на такую «охоту» в соседний штат. И вот эти мальчишки потихоньку завели ночью лагерный грузовичок и поехали выпускать бизонов на свободу…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54. </w:t>
      </w:r>
      <w:r w:rsidRPr="005C5EC9">
        <w:rPr>
          <w:rFonts w:ascii="Times New Roman" w:hAnsi="Times New Roman"/>
          <w:color w:val="000000" w:themeColor="text1"/>
          <w:sz w:val="28"/>
        </w:rPr>
        <w:tab/>
        <w:t xml:space="preserve">Уайт Э. Б. Голос Лебедя-трубача. // Американская литературная сказка ХХ века: Сб. / Пер. с англ. М. Липман, М. Юрченко и др; сост., вступ. ст. С. Белова. – М.: ТЕРРА–Книжный клуб, 1998. – 528 с.: ил. – (Библиотека литературы США).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Эта повесть, ее даже и сказкой называть трудно из-за сугубо реалистического описания событий глазами подростка – о безголосом лебеде-трубаче – таким он родился. И о том, как упорным трудом он научился подавать свой голос с помощью обычной человеческой дудки. О его мужестве и терпении, и нелегкой жизни, принесшей ему и радость, и любовь.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5C5EC9">
      <w:pPr>
        <w:spacing w:after="0" w:line="20" w:lineRule="atLeast"/>
        <w:ind w:left="705" w:hanging="630"/>
        <w:jc w:val="both"/>
        <w:rPr>
          <w:rFonts w:ascii="Times New Roman" w:hAnsi="Times New Roman"/>
          <w:color w:val="000000" w:themeColor="text1"/>
          <w:sz w:val="28"/>
        </w:rPr>
      </w:pPr>
      <w:r w:rsidRPr="005C5EC9">
        <w:rPr>
          <w:rFonts w:ascii="Times New Roman" w:hAnsi="Times New Roman"/>
          <w:color w:val="000000" w:themeColor="text1"/>
          <w:sz w:val="28"/>
        </w:rPr>
        <w:t xml:space="preserve">55. </w:t>
      </w:r>
      <w:r w:rsidRPr="005C5EC9">
        <w:rPr>
          <w:rFonts w:ascii="Times New Roman" w:hAnsi="Times New Roman"/>
          <w:color w:val="000000" w:themeColor="text1"/>
          <w:sz w:val="28"/>
        </w:rPr>
        <w:tab/>
        <w:t xml:space="preserve">Файнберг В. Л. Завтрашний ветер. - М.: Дет. Лит., 1970. – 127 с. : ил.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lastRenderedPageBreak/>
        <w:t xml:space="preserve">Повесть о дружбе 12-летнего мальчишки и взрослого человека, которому суждено было умереть от тяжелой болезни, не дожив до тридцати лет.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56. </w:t>
      </w:r>
      <w:r w:rsidRPr="005C5EC9">
        <w:rPr>
          <w:rFonts w:ascii="Times New Roman" w:hAnsi="Times New Roman"/>
          <w:color w:val="000000" w:themeColor="text1"/>
          <w:sz w:val="28"/>
        </w:rPr>
        <w:tab/>
        <w:t xml:space="preserve">Хилдик Э. Питер Брейн и его друзья. / Пер. с англ. И. Гуровой; рис. Г. Епишина. - М . : Детская литература, 1969. - 126с.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 Главный герой книги Питер Брейн длительной болезнью прикован к постели. Но у него много друзей, которые не дают ему скучать и делают все, что в их силах, чтобы он вместе с ними учился и участвовал во всех играх. Да и сам Питер очень изобретательный мальчуган.</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57. </w:t>
      </w:r>
      <w:r w:rsidRPr="005C5EC9">
        <w:rPr>
          <w:rFonts w:ascii="Times New Roman" w:hAnsi="Times New Roman"/>
          <w:color w:val="000000" w:themeColor="text1"/>
          <w:sz w:val="28"/>
        </w:rPr>
        <w:tab/>
        <w:t xml:space="preserve">Шмитт Э-Э. Оскар и Розовая Дама // Шмитт Э-Э. Оскар и Розовая Дама. Мсье Ибрагим и цветы Корана. Дети Ноя / Шмит Эрик-Эмманюэль; пер с фр. А. Браиловского, Г. Соловьевой, Д. Мудролюбовой. – СПб : Издательский дом «Азбука-классика», 2008. – С. 7-73.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Главный герой повести - десятилетний Оскар болен лейкемией. Он пишет письма Господу Богу, с юмором и детской непосредственностью рассказывая о забавных и грустных происшествиях больничной жизни. За этим нехитрым рассказом кроется высокая философия бытия, смерти, страдания, к которой невозможно остаться равнодушным.</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58. </w:t>
      </w:r>
      <w:r w:rsidRPr="005C5EC9">
        <w:rPr>
          <w:rFonts w:ascii="Times New Roman" w:hAnsi="Times New Roman"/>
          <w:color w:val="000000" w:themeColor="text1"/>
          <w:sz w:val="28"/>
        </w:rPr>
        <w:tab/>
        <w:t xml:space="preserve">Эльф Р. Синий дождь: повесть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небольшая психологическая повесть – о хрупкости телесного и душевного мира маленького человека. И о том, как легко этот мир разрушить. А еще - о дружбе, которая может сотворить  чудо…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Маленькая Саша собирается ехать в интернат для немых и глухонемых детей. Саша не может говорить. Она стала «…«непонятной девочкой» даже для близких людей, а уж малознакомые старались совсем не общаться, вроде как даже побаивались ее немоты. Саша тоже сторонилась и детей, и взрослых». И живет в своем особом мире. Но у девочки есть друг «Самый лучший </w:t>
      </w:r>
      <w:r w:rsidRPr="00101053">
        <w:rPr>
          <w:rFonts w:ascii="Times New Roman" w:hAnsi="Times New Roman"/>
          <w:color w:val="000000" w:themeColor="text1"/>
        </w:rPr>
        <w:lastRenderedPageBreak/>
        <w:t xml:space="preserve">друг на свете»: сосед Саша (правда, совсем взрослый – мамин одноклассник). С его помощью девочка не только познает окружающий мир, но и вновь обретает возможность говорить.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59. </w:t>
      </w:r>
      <w:r w:rsidRPr="005C5EC9">
        <w:rPr>
          <w:rFonts w:ascii="Times New Roman" w:hAnsi="Times New Roman"/>
          <w:color w:val="000000" w:themeColor="text1"/>
          <w:sz w:val="28"/>
        </w:rPr>
        <w:tab/>
        <w:t xml:space="preserve">Ясина И. Человек с человеческими возможностями / Ирина Ясина ; ил. Т. Кормер. - Эксмо, 2010 . – 88 с. : ил. – (Другой, другие, о других. Детский проект Л. Улицкой).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книга важна не только для инвалидов, но и для здоровых людей, чтобы они понимали, как надо ценить жизнь, как относиться к тем, кого постигло несчастье, как важно не терять присутствия духа даже в самых сложных обстоятельствах, в которые может попасть любой человек - самый здоровый, самый сильный, самый красивый.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32"/>
        </w:rPr>
      </w:pPr>
      <w:r w:rsidRPr="005C5EC9">
        <w:rPr>
          <w:rFonts w:ascii="Times New Roman" w:hAnsi="Times New Roman"/>
          <w:b/>
          <w:color w:val="000000" w:themeColor="text1"/>
          <w:sz w:val="32"/>
        </w:rPr>
        <w:t>Для тех, кто вырос:</w:t>
      </w:r>
      <w:r w:rsidRPr="005C5EC9">
        <w:rPr>
          <w:rFonts w:ascii="Times New Roman" w:hAnsi="Times New Roman"/>
          <w:color w:val="000000" w:themeColor="text1"/>
          <w:sz w:val="32"/>
        </w:rPr>
        <w:t xml:space="preserve">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60. </w:t>
      </w:r>
      <w:r w:rsidRPr="005C5EC9">
        <w:rPr>
          <w:rFonts w:ascii="Times New Roman" w:hAnsi="Times New Roman"/>
          <w:color w:val="000000" w:themeColor="text1"/>
          <w:sz w:val="28"/>
        </w:rPr>
        <w:tab/>
        <w:t>Алексин А.Г. Раздел имущества. Любое издание.</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 «А у меня была родовая травма. Врач</w:t>
      </w:r>
      <w:r w:rsidRPr="00101053">
        <w:rPr>
          <w:rFonts w:ascii="Times New Roman" w:eastAsia="MS Mincho" w:hAnsi="MS Mincho"/>
          <w:color w:val="000000" w:themeColor="text1"/>
        </w:rPr>
        <w:t>‑</w:t>
      </w:r>
      <w:r w:rsidRPr="00101053">
        <w:rPr>
          <w:rFonts w:ascii="Times New Roman" w:hAnsi="Times New Roman"/>
          <w:color w:val="000000" w:themeColor="text1"/>
        </w:rPr>
        <w:t xml:space="preserve">акушер на миг растерялась, замешкалась. И в моей еще ни о чем не успевшей поразмышлять голове произошло кровоизлияние, но, как сказал, утешая маму, один из лечивших меня врачей, «ограниченного характера». Характер был «ограниченный», а ненормальность охватила весь мой организм и стала всеобщей… Но история моей болезни вошла в историю: не потому, что я заболела, а потому, что в конце концов вылечилась».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 Заслуга в том, что героиня книги Вера выздоровела, полностью принадлежит ее бабушке. Искренние отношения бабушки и внучки, построенные на полном взаимопонимании и заботе, оказались целительными. Бабушка, практически, заменила Вере родителей, что вызвало ревность с их стороны. Бабушку Анисию и Веру разлучают…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61. </w:t>
      </w:r>
      <w:r w:rsidRPr="005C5EC9">
        <w:rPr>
          <w:rFonts w:ascii="Times New Roman" w:hAnsi="Times New Roman"/>
          <w:color w:val="000000" w:themeColor="text1"/>
          <w:sz w:val="28"/>
        </w:rPr>
        <w:tab/>
        <w:t xml:space="preserve">Амичис Э. Де. Сердце: Записки школьника / Эдмондо Де Амичис; пер. с итал. В. Давиденковой; худож. В. Фиросова. – М.: Камея, 1993. - 271 с.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 Правда ли, синьор учитель, что вы учили слепых?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lastRenderedPageBreak/>
        <w:t xml:space="preserve"> – Да, в течение многих лет, – ответил тот, и тогда Деросси негромко прибавил: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 Расскажите нам о них что-нибудь.</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 Ах, мальчики, подумайте о том, что некоторые из них потеряли зрение в течение нескольких дней, другие – после долгих лет болезни и многих страшных хирургических операций, а многие так и родились, во мраке ночи, которая для них никогда не засияет зарей, вошли в мир, как в огромное подземелье, не знают даже, как выглядит человеческое лицо! Представьте себе, как они должны были страдать и как страдают, когда смутно стараются понять страшную разницу между ними и теми, кто видит и как они спрашивают себя: «Откуда же взялась эта разница? Ведь мы ни в чем не виноваты».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62. </w:t>
      </w:r>
      <w:r w:rsidRPr="005C5EC9">
        <w:rPr>
          <w:rFonts w:ascii="Times New Roman" w:hAnsi="Times New Roman"/>
          <w:color w:val="000000" w:themeColor="text1"/>
          <w:sz w:val="28"/>
        </w:rPr>
        <w:tab/>
        <w:t xml:space="preserve">Амлинский В.И. Жизнь Эрнста Шаталова: Роман. - М. : Детская литература, 1978. - 334с.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Жизнь главного героя – инвалида на костылях мрачна, мучительна, тягостна. Положение усугубляют сложные отношения с соседями по коммунальной квартире. Но и такая жизнь не лишена радостей: « Я мыслю – значит, я существую. Да, мыслю, читаю, думаю, смотрю на людей, слушаю их или просто лежу, полузакрыв глаза, и тысячи сложнейших ощущений и ассоциаций трогают меня. Значит, я живой, значит, у меня есть мой собственный мир, исковерканный, но не лишенный смысла». «…ты должен усвоить: пока у тебя есть голова и сердце, ты обязан существовать не как обрубок, не как инвалид – раб своей немощи, а как личность. Как личность, которая знает то, что и другим неведомо. Пока у тебя варят мозги, мир еще принадлежит тебе и ты еще живой, кое на что способный. Ты его еще можешь перевернуть, этот мир, понимаешь?».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63. </w:t>
      </w:r>
      <w:r w:rsidRPr="005C5EC9">
        <w:rPr>
          <w:rFonts w:ascii="Times New Roman" w:hAnsi="Times New Roman"/>
          <w:color w:val="000000" w:themeColor="text1"/>
          <w:sz w:val="28"/>
        </w:rPr>
        <w:tab/>
        <w:t xml:space="preserve">Бажов П.П. Хрупкая веточка. Любое издание.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«У Данилы с Катей, - это которая своего жениха у Хозяйки горы вызволила, ребятишек многонько народилось.Восемь,слышь-ко,человек, и все парнишечки… Ребятки здоровеньки росли. Только одному не посчастливилось.То ли с крылечка,то ли еще откуда свалился и себя повредил: горбик у него расти стал. Баушки правили, понятно, да толку не вышло. Так горбатенькому и пришлось на белом свете маяться.Другие ребятишки, - я так замечал, - злые выходят при таком-то случае, а этот ничего - веселенький рос и на выдумки мастер».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lastRenderedPageBreak/>
        <w:t xml:space="preserve"> </w:t>
      </w:r>
      <w:r w:rsidRPr="00101053">
        <w:rPr>
          <w:rFonts w:ascii="Times New Roman" w:hAnsi="Times New Roman"/>
          <w:color w:val="000000" w:themeColor="text1"/>
        </w:rPr>
        <w:tab/>
        <w:t xml:space="preserve">Теперь уже сыну Данилы-мастера предстоит выдержать испытание Хозяйки Медной горы…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64. </w:t>
      </w:r>
      <w:r w:rsidRPr="005C5EC9">
        <w:rPr>
          <w:rFonts w:ascii="Times New Roman" w:hAnsi="Times New Roman"/>
          <w:color w:val="000000" w:themeColor="text1"/>
          <w:sz w:val="28"/>
        </w:rPr>
        <w:tab/>
        <w:t xml:space="preserve">Базен Э. Встань и иди ; Супружеская жизнь : пер. с фр. / Эрве Базен ; [сост. и вступ. ст. Ю.П. Уварова]. - М. : Правда, 1983. - 480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Роман о девочке-подростке, которую война сделала инвалидом. Она прикована к инвалидной коляске, но мужественно борется с недугом, да еще и старается помочь другим, что оказывается не нужным в обществе, где каждый сам за себя.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65. </w:t>
      </w:r>
      <w:r w:rsidRPr="005C5EC9">
        <w:rPr>
          <w:rFonts w:ascii="Times New Roman" w:hAnsi="Times New Roman"/>
          <w:color w:val="000000" w:themeColor="text1"/>
          <w:sz w:val="28"/>
        </w:rPr>
        <w:tab/>
        <w:t xml:space="preserve">Бий К.С. Слепой мальчик // Бий К.С. Овальный салон / Бий Корина С.; пер. с франц. И. Волевич. – М. : Издательство «МИК», 2000. – С. 32-38.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В этом рассказе судьба сводит молодую девушку со слепым мальчиком, который самостоятельно направляется из приюта для слепых, к своим родителям на каникулы.  Оказавшись попутчиками в поезде, они, конечно же, общаются: любознательный малыш задает своей новой знакомой множество вопросов. Девушка, как может, старается на них ответить. В процессе этого общения ей раскрывается абсолютно незнакомый ранее,  загадочный мир маленького слепого.   </w:t>
      </w:r>
    </w:p>
    <w:p w:rsidR="0044134F" w:rsidRPr="00101053" w:rsidRDefault="0044134F" w:rsidP="0044134F">
      <w:pPr>
        <w:spacing w:after="0" w:line="20" w:lineRule="atLeast"/>
        <w:ind w:firstLine="708"/>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66. </w:t>
      </w:r>
      <w:r w:rsidRPr="005C5EC9">
        <w:rPr>
          <w:rFonts w:ascii="Times New Roman" w:hAnsi="Times New Roman"/>
          <w:color w:val="000000" w:themeColor="text1"/>
          <w:sz w:val="28"/>
        </w:rPr>
        <w:tab/>
        <w:t xml:space="preserve">Бинг Ю. Буллимар: Рассказ // Библиотека современной фантастики. Т. 20. Антология скандинавской фантастики / Сост. Э. Араб-Оглы; худож. Е. Гаменский. – М.: «Молодая гвардия», 1971. – С. 61-68.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 рассказ о космическом летчике Буллимаре. Буллимар спас ракету и ее пассажиров от падения на Солнце, но сам получил сильнейшие ожоги всего тела и стал инвалидом. Очень сильно пострадало лицо Буллимара и окружающим его людям стало неприятно с ним общаться. Но этот сильный духом и мужественный человек сумел найти свое место в жизни: он стал учителем в школе для слепых детей.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lastRenderedPageBreak/>
        <w:t xml:space="preserve">67. </w:t>
      </w:r>
      <w:r w:rsidRPr="005C5EC9">
        <w:rPr>
          <w:rFonts w:ascii="Times New Roman" w:hAnsi="Times New Roman"/>
          <w:color w:val="000000" w:themeColor="text1"/>
          <w:sz w:val="28"/>
        </w:rPr>
        <w:tab/>
        <w:t>Бинг Ю. Риестофер Юсеф: Рассказ// Библиотека современной фантастики. Т. 21. Антология сказочной фантастики / Сост. Э. Араб-Оглы; худож. Е. Гаменский. – М.: «Молодая гвардия», 1971. – С.  с. 279-285.</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Риестофер, ребенок-инвалид, не может играть с другими детьми и находиться на солнце. Он создал из пластилина свой собственный мир и играет с его героями. Пытаясь представить себе, какое же Солнце на самом деле, он построил ракету и слетал на ней на Солнце за кусочком солнечного вещества. Теперь оно хранится у него в банке под кроватью.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68. </w:t>
      </w:r>
      <w:r w:rsidRPr="005C5EC9">
        <w:rPr>
          <w:rFonts w:ascii="Times New Roman" w:hAnsi="Times New Roman"/>
          <w:color w:val="000000" w:themeColor="text1"/>
          <w:sz w:val="28"/>
        </w:rPr>
        <w:tab/>
        <w:t xml:space="preserve">Борисов А. Кандидат на выбраковку / Антон Борисов. – М.: Третья смена. 2008. – 336 с.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Автор книги, имеет редкое заболевание - несовершенный остеогенез: у него от малейшего движения ломаются кости. Большую часть своей жизни Антон провел, лежа на спине - иначе нельзя. Лежать ему приходилось в различных клиниках, санаториях, больницах, интернате. И дома, конечно, тоже. Но, кроме болезни, доставляющей много телесных мук, он испытывал и другие, более тяжелые муки – душевные. </w:t>
      </w:r>
    </w:p>
    <w:p w:rsidR="0044134F" w:rsidRPr="00101053" w:rsidRDefault="0044134F" w:rsidP="0044134F">
      <w:pPr>
        <w:spacing w:after="0" w:line="20" w:lineRule="atLeast"/>
        <w:ind w:firstLine="705"/>
        <w:jc w:val="both"/>
        <w:rPr>
          <w:rFonts w:ascii="Times New Roman" w:hAnsi="Times New Roman"/>
          <w:color w:val="000000" w:themeColor="text1"/>
        </w:rPr>
      </w:pPr>
      <w:r w:rsidRPr="00101053">
        <w:rPr>
          <w:rFonts w:ascii="Times New Roman" w:hAnsi="Times New Roman"/>
          <w:color w:val="000000" w:themeColor="text1"/>
        </w:rPr>
        <w:t xml:space="preserve">Вот об этих муках, физических и душевных, он и написал свою книгу. Которая нужна очень многим.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69. </w:t>
      </w:r>
      <w:r w:rsidRPr="005C5EC9">
        <w:rPr>
          <w:rFonts w:ascii="Times New Roman" w:hAnsi="Times New Roman"/>
          <w:color w:val="000000" w:themeColor="text1"/>
          <w:sz w:val="28"/>
        </w:rPr>
        <w:tab/>
        <w:t xml:space="preserve">Брэдбери Р. И все-таки наш…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Несмотря на необычность внешнего облика новорожденного доктор заявил, что ребенок не уродец и совершенно здоров. Просто «на ребенка своеобразно подействовало давление во время родов. Что-то разладилось сразу в обеих новых машинах – родильной и гипнотической, произошло короткое замыкание, и от этого исказились пространственные измерения… ваш ребенок родился в… в другое измерение».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Так герои рассказа стали родителями… голубой пирамидки. «У голубой пирамидки было шесть гибких голубых отростков, и на выдвинутых вперед стерженьках моргали три глаза». Нетрудно представить, через какие нравственные мучения прошли родители Пая </w:t>
      </w:r>
      <w:r w:rsidRPr="00101053">
        <w:rPr>
          <w:rFonts w:ascii="Times New Roman" w:hAnsi="Times New Roman"/>
          <w:color w:val="000000" w:themeColor="text1"/>
        </w:rPr>
        <w:lastRenderedPageBreak/>
        <w:t xml:space="preserve">(так назвали мальчика-голубую пирамидку), чтобы решить: «Какой он ни есть, он наш… Он останется у нас».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70. </w:t>
      </w:r>
      <w:r w:rsidRPr="005C5EC9">
        <w:rPr>
          <w:rFonts w:ascii="Times New Roman" w:hAnsi="Times New Roman"/>
          <w:color w:val="000000" w:themeColor="text1"/>
          <w:sz w:val="28"/>
        </w:rPr>
        <w:tab/>
        <w:t xml:space="preserve">Буджолд Л.М. Барраяр / Лоис Макмастер Буджолд; пер с англ.- М.: АСТ; Люкс, 2004. – 1060 с.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Один из романов научно-фантастического цикла «Сага о Форкосиганах». В романе появляется на свет один из главных персонажей саги Майлз Форкосиган. Ребёнок родился крохотным и уродливым, с чрезвычайно хрупкими костями. Лечение Майлза продолжалось в течение всего детства и юности и было достаточно мучительным. Ходить он смог лишь в возрасте трёх лет. Физическая немощь Майлза компенсировалась чрезвычайно гиперактивным характером и довольно рано проявившимся стремлением управлять окружающими людьми. Прибавьте честолюбие, изощренный ум, сокрушительное обаяние и способность находить проблемы на собственную голову, и перед вами Майлз Форкосиган.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p>
    <w:p w:rsidR="0044134F" w:rsidRPr="005C5EC9" w:rsidRDefault="0044134F" w:rsidP="0044134F">
      <w:pPr>
        <w:spacing w:after="0" w:line="20" w:lineRule="atLeast"/>
        <w:ind w:left="705" w:hanging="705"/>
        <w:jc w:val="both"/>
        <w:rPr>
          <w:rFonts w:ascii="Times New Roman" w:hAnsi="Times New Roman"/>
          <w:color w:val="000000" w:themeColor="text1"/>
          <w:sz w:val="28"/>
        </w:rPr>
      </w:pPr>
      <w:r w:rsidRPr="005C5EC9">
        <w:rPr>
          <w:rFonts w:ascii="Times New Roman" w:hAnsi="Times New Roman"/>
          <w:color w:val="000000" w:themeColor="text1"/>
          <w:sz w:val="28"/>
        </w:rPr>
        <w:t xml:space="preserve">71. </w:t>
      </w:r>
      <w:r w:rsidRPr="005C5EC9">
        <w:rPr>
          <w:rFonts w:ascii="Times New Roman" w:hAnsi="Times New Roman"/>
          <w:color w:val="000000" w:themeColor="text1"/>
          <w:sz w:val="28"/>
        </w:rPr>
        <w:tab/>
        <w:t xml:space="preserve">Варфоломеева С. Машка как символ веры: Повесть // Крылья. – 2007. - № 2/3. – С. 1-23.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Автор повести – врач, главный детский онколог Московской области. Однажды, неожиданно для себя она начала писать о девочке Маше: «Даже в страшном я пыталась найти что-то, что реально помогает родителям жить и бороться с болезнью вместе со своими детьми». </w:t>
      </w:r>
    </w:p>
    <w:p w:rsidR="0044134F" w:rsidRPr="00101053" w:rsidRDefault="0044134F" w:rsidP="0044134F">
      <w:pPr>
        <w:spacing w:after="0" w:line="20" w:lineRule="atLeast"/>
        <w:jc w:val="both"/>
        <w:rPr>
          <w:rFonts w:ascii="Times New Roman" w:hAnsi="Times New Roman"/>
          <w:color w:val="000000" w:themeColor="text1"/>
        </w:rPr>
      </w:pPr>
    </w:p>
    <w:p w:rsidR="0044134F" w:rsidRPr="005C5EC9" w:rsidRDefault="0044134F" w:rsidP="0044134F">
      <w:pPr>
        <w:spacing w:after="0" w:line="20" w:lineRule="atLeast"/>
        <w:jc w:val="both"/>
        <w:rPr>
          <w:rFonts w:ascii="Times New Roman" w:hAnsi="Times New Roman"/>
          <w:color w:val="000000" w:themeColor="text1"/>
          <w:sz w:val="28"/>
        </w:rPr>
      </w:pPr>
      <w:r w:rsidRPr="005C5EC9">
        <w:rPr>
          <w:rFonts w:ascii="Times New Roman" w:hAnsi="Times New Roman"/>
          <w:color w:val="000000" w:themeColor="text1"/>
          <w:sz w:val="28"/>
        </w:rPr>
        <w:t xml:space="preserve">72. </w:t>
      </w:r>
      <w:r w:rsidRPr="005C5EC9">
        <w:rPr>
          <w:rFonts w:ascii="Times New Roman" w:hAnsi="Times New Roman"/>
          <w:color w:val="000000" w:themeColor="text1"/>
          <w:sz w:val="28"/>
        </w:rPr>
        <w:tab/>
        <w:t xml:space="preserve">Гальего Г. Белое на черном.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«Не понимаю я этих здоровых», — говорит один из персонажей. Действительно, им нас не понять. А нам не понять их. Нам не понять, как это возможно — без всякой надежды (уже в девять лет герой книги осознает, что никогда не будет ходить) продолжать бороться за свою жизнь, сохранять чувство человеческого достоинства…</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«Что остается у человека, когда не остается почти ничего? Чем оправдать свое жалкое полусуществование полутрупа? Зачем жить? Я не знал тогда, я и сейчас не знаю. Но, как Павел Корчагин, я не хочу умирать до смерти. Я буду жить до последнего. Я буду драться».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jc w:val="both"/>
        <w:rPr>
          <w:rFonts w:ascii="Times New Roman" w:hAnsi="Times New Roman"/>
          <w:color w:val="000000" w:themeColor="text1"/>
          <w:sz w:val="28"/>
        </w:rPr>
      </w:pPr>
      <w:r w:rsidRPr="00184327">
        <w:rPr>
          <w:rFonts w:ascii="Times New Roman" w:hAnsi="Times New Roman"/>
          <w:color w:val="000000" w:themeColor="text1"/>
          <w:sz w:val="28"/>
        </w:rPr>
        <w:lastRenderedPageBreak/>
        <w:t xml:space="preserve">73.  </w:t>
      </w:r>
      <w:r w:rsidRPr="00184327">
        <w:rPr>
          <w:rFonts w:ascii="Times New Roman" w:hAnsi="Times New Roman"/>
          <w:color w:val="000000" w:themeColor="text1"/>
          <w:sz w:val="28"/>
        </w:rPr>
        <w:tab/>
        <w:t xml:space="preserve">Думбадзе Н. Я вижу солнце.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Взросление главного героя книги - мальчика Сосойи пришлось на годы Великой Отечественной войны. У него есть подружка – слепая от рождения девочка Хатия.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«Хатия улыбалась всем и всему. Она без слов понимала всех. Она радовалась чужим радостям и переживала чужое горе. Она была удивительно умна и на редкость сообразительна, знала все, что происходило на селе, и умела давать людям советы, всегда добрые, правильные и удачные. И потому все любили Хатию. Хатия была моей ровесницей. Мы вместе ходили в школу, сидели рядом на задней парте, повторяли хитроумные уравнения, выводимые учителем мелом на доске…».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jc w:val="both"/>
        <w:rPr>
          <w:rFonts w:ascii="Times New Roman" w:hAnsi="Times New Roman"/>
          <w:color w:val="000000" w:themeColor="text1"/>
          <w:sz w:val="28"/>
        </w:rPr>
      </w:pPr>
      <w:r w:rsidRPr="00184327">
        <w:rPr>
          <w:rFonts w:ascii="Times New Roman" w:hAnsi="Times New Roman"/>
          <w:color w:val="000000" w:themeColor="text1"/>
          <w:sz w:val="28"/>
        </w:rPr>
        <w:t xml:space="preserve">74. </w:t>
      </w:r>
      <w:r w:rsidRPr="00184327">
        <w:rPr>
          <w:rFonts w:ascii="Times New Roman" w:hAnsi="Times New Roman"/>
          <w:color w:val="000000" w:themeColor="text1"/>
          <w:sz w:val="28"/>
        </w:rPr>
        <w:tab/>
        <w:t xml:space="preserve">Короленко В.Г. Слепой музыкант.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Петя родился в богатой семье помещика. Мать, установив его слепоту, пыталась окружить младенца излишней опекой, начала баловать его, но ее брат Максим, потерявший на войне ногу, потребовал, чтобы к племяннику не проявляли "глупую заботливость, устраняющую от него необходимость усилий". И в дальнейшем дядя Максим оставался строгим и добрым другом Пете, не позволяя ему чувствовать свою неполноценность, в конце концов вселив в него уверенность в возможность духовного прозрения, что и происходит в финальной сцене повести: Петя, уже испытавший счастье семейной жизни, отец зрячего сына, став пианистом, завораживает своей игрой огромный зал.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jc w:val="both"/>
        <w:rPr>
          <w:rFonts w:ascii="Times New Roman" w:hAnsi="Times New Roman"/>
          <w:color w:val="000000" w:themeColor="text1"/>
          <w:sz w:val="28"/>
        </w:rPr>
      </w:pPr>
      <w:r w:rsidRPr="00184327">
        <w:rPr>
          <w:rFonts w:ascii="Times New Roman" w:hAnsi="Times New Roman"/>
          <w:color w:val="000000" w:themeColor="text1"/>
          <w:sz w:val="28"/>
        </w:rPr>
        <w:t xml:space="preserve">75. </w:t>
      </w:r>
      <w:r w:rsidRPr="00184327">
        <w:rPr>
          <w:rFonts w:ascii="Times New Roman" w:hAnsi="Times New Roman"/>
          <w:color w:val="000000" w:themeColor="text1"/>
          <w:sz w:val="28"/>
        </w:rPr>
        <w:tab/>
        <w:t xml:space="preserve">Крюкова Т.Ш. Костя + Ника =.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Это одна из самых популярных книг известной писательницы - повесть о силе любви, способной, казалось бы безнадежно больного человека поставить на ноги.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76. </w:t>
      </w:r>
      <w:r w:rsidRPr="00184327">
        <w:rPr>
          <w:rFonts w:ascii="Times New Roman" w:hAnsi="Times New Roman"/>
          <w:color w:val="000000" w:themeColor="text1"/>
          <w:sz w:val="28"/>
        </w:rPr>
        <w:tab/>
        <w:t xml:space="preserve">Лакшин В.Я. Закон палаты: Повесть / В.Я. Лакшин; худож. В. Басков, Н. Филиппов. – М.: Дет. лит., 1990. — 192с.: ил.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Повесть о московских подростках, в судьбах которых сошлись три беды: болезнь, приковавшая их к постели, отрыв от родителей, родного дома и война, забросившая их вместе с клиникой на далёкий Алтай. Шесть человек в одной больничной палате — это маленькая </w:t>
      </w:r>
      <w:r w:rsidRPr="00101053">
        <w:rPr>
          <w:rFonts w:ascii="Times New Roman" w:hAnsi="Times New Roman"/>
          <w:color w:val="000000" w:themeColor="text1"/>
        </w:rPr>
        <w:lastRenderedPageBreak/>
        <w:t xml:space="preserve">модель мира со всеми его страстями: отчаяньем и надеждами, горем и радостью.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77. </w:t>
      </w:r>
      <w:r w:rsidRPr="00184327">
        <w:rPr>
          <w:rFonts w:ascii="Times New Roman" w:hAnsi="Times New Roman"/>
          <w:color w:val="000000" w:themeColor="text1"/>
          <w:sz w:val="28"/>
        </w:rPr>
        <w:tab/>
        <w:t xml:space="preserve">Лиханов А.А. Солнечное затмение.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«Все беды – это солнечные затмения, – сказала Лена, – а жизнь – само солнце». У Лены хорошая, дружная семья. Но девочка в результате родовой травмы лишена возможности передвигаться. Почти все время она проводит в интернате среди таких же больных. Теперь, летом, живя дома, она особенно болезненно ощущает свое несчастье. Ее переживания обостряет знакомство с Федором, у которого свои проблемы: пьющий отец, вызывающий всеобщие насмешки. И Лена особенно остро начинает чувствовать чужую беду. Раньше сосредоточенная только на своих переживаниях, девушка теперь стремится помочь другим: «Доброта! Вот! Это единственное, чего желала теперь Лена. Бесконечно доброй – единственно такой! – желала она быть. Везде, всегда, со всеми».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8" w:hanging="633"/>
        <w:jc w:val="both"/>
        <w:rPr>
          <w:rFonts w:ascii="Times New Roman" w:hAnsi="Times New Roman"/>
          <w:color w:val="000000" w:themeColor="text1"/>
          <w:sz w:val="28"/>
        </w:rPr>
      </w:pPr>
      <w:r w:rsidRPr="00184327">
        <w:rPr>
          <w:rFonts w:ascii="Times New Roman" w:hAnsi="Times New Roman"/>
          <w:color w:val="000000" w:themeColor="text1"/>
          <w:sz w:val="28"/>
        </w:rPr>
        <w:t xml:space="preserve">78. </w:t>
      </w:r>
      <w:r w:rsidRPr="00184327">
        <w:rPr>
          <w:rFonts w:ascii="Times New Roman" w:hAnsi="Times New Roman"/>
          <w:color w:val="000000" w:themeColor="text1"/>
          <w:sz w:val="28"/>
        </w:rPr>
        <w:tab/>
        <w:t xml:space="preserve">Островский Н.А. Как закалялась сталь.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Описанное в романе «необыкновенное время» включает первую мировую войну, Февральскую и Октябрьскую революции, гражданскую войну, борьбу с разрухой, бандитизмом, период индустриализации нашей страны и многое другое. Эти события формируют характер и психологию героев романа, новые представления о жизни, новую мораль. Все это отражается на судьбе главного героя Павла Корчагина, жизнь которого проходит в стремительном движении. В пятнадцать лет Павка Корчагин сел на коня и с дивизией Григория Котовского участвовал в боях за установление власти Советов. Потом восстанавливал разрушенное хозяйство страны, прокладывал железнодорожную ветку из леса к городу, замерзающему без дров. Все это не могло не сказаться на здоровье. И после героической жизни наступило ужасное для Павла бездействие: он прикован к постели. Но и во время болезни Корчагин ищет дело, полезное для людей. Поверженный жестокой, неизлечимой болезнью он начал писать свой роман.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lastRenderedPageBreak/>
        <w:t xml:space="preserve">79. </w:t>
      </w:r>
      <w:r w:rsidRPr="00184327">
        <w:rPr>
          <w:rFonts w:ascii="Times New Roman" w:hAnsi="Times New Roman"/>
          <w:color w:val="000000" w:themeColor="text1"/>
          <w:sz w:val="28"/>
        </w:rPr>
        <w:tab/>
        <w:t xml:space="preserve">Петросян М. Дом, в котором …: Роман / Мариам Петросян. – М.: «Гаятри / Livebook», 2009. – 960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“Дом, в котором...”, как и весь наш мир, густо населён разнообразными созданиями. В обыденной жизни этот Дом называется, по всей видимости, школой-интернатом для детей с нарушениями опорно-двигательной системы. В Доме живут разные дети, которых объединяет одно – невозможность жить в другом месте. Коляски, костыли, протезы, кофе, выпивка, наркотики, бессонные ночи, ночные кошмары, ножи, амулеты, много-много амулетов, растения в горшках, ручная ворона – чего тут только нет…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80. </w:t>
      </w:r>
      <w:r w:rsidRPr="00184327">
        <w:rPr>
          <w:rFonts w:ascii="Times New Roman" w:hAnsi="Times New Roman"/>
          <w:color w:val="000000" w:themeColor="text1"/>
          <w:sz w:val="28"/>
        </w:rPr>
        <w:tab/>
        <w:t xml:space="preserve">Полевой Б.Н. Повесть о настоящем человеке.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Легендарная книга о летчике – герое Великой Отечественной войны. В результате тяжелого ранения Алексей Мересьев лишился обеих ног, но ценой героических усилий вернулся в строй и продолжал летать. Многим  людям эта книга помогла в трудную минуту. В  послевоенные годы она возвращала к жизни отчаявшихся, влекла за собой сильных, стыдила малодушных,  становилась  другом и учителем. И сейчас, каждый  день кто-то  впервые открывает  страницы книги, чтобы прочесть о необыкновенной силе воли, мужестве и жизнелюбии.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81. </w:t>
      </w:r>
      <w:r w:rsidRPr="00184327">
        <w:rPr>
          <w:rFonts w:ascii="Times New Roman" w:hAnsi="Times New Roman"/>
          <w:color w:val="000000" w:themeColor="text1"/>
          <w:sz w:val="28"/>
        </w:rPr>
        <w:tab/>
        <w:t xml:space="preserve">Семенова М.В. Там, где лес не растет: Фантастический роман / Мария Семенова. – М. : Эксмо; СПб. : Домино, 2007. – 480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Главный герой романа Коренга ни в чем не уступает знаменитому Волкодаву. А в чем-то и превосходит его. У Коренги есть одна отличительная особенность - он калека. На него наложено родовое проклятие – у Коренги не ходят ноги. Чтобы избавить свой род от векового проклятия, Коренга отправляется в путешествие на тележке, построенной его умельцем-отцом. Передвигаться Коренге помогает огромный волкодав Торон.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Много приключений и испытаний довелось пережить им в пути. Чувство долга и ответственность за судьбу своего рода, честь и </w:t>
      </w:r>
      <w:r w:rsidRPr="00101053">
        <w:rPr>
          <w:rFonts w:ascii="Times New Roman" w:hAnsi="Times New Roman"/>
          <w:color w:val="000000" w:themeColor="text1"/>
        </w:rPr>
        <w:lastRenderedPageBreak/>
        <w:t xml:space="preserve">отвага Коренти и беззаветная преданность Торона своему хозяину позволили им достичь поставленной цели.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82. </w:t>
      </w:r>
      <w:r w:rsidRPr="00184327">
        <w:rPr>
          <w:rFonts w:ascii="Times New Roman" w:hAnsi="Times New Roman"/>
          <w:color w:val="000000" w:themeColor="text1"/>
          <w:sz w:val="28"/>
        </w:rPr>
        <w:tab/>
        <w:t xml:space="preserve">Стракан И. Паренек в пузыре: Повесть / Стракан Иен; пер. с англ. Н.М. Демуровой. – М. : ОГИ, 2003. – 240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Главный герой книги шестнадцатилетний Адам может жить только в изолированном пространстве: у него серьезные нарушения иммунной системы. Он не может посещать школу и жить как все. Но ему посчастливилось встретить свою любовь: первую и, конечно же, необыкновенную. Герой книги умирает: его смерть была неотвратима. Книга о том, как отдалить час ее прихода, как прожить недолгую жизнь достойно, как прожить ее со смыслом.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83. </w:t>
      </w:r>
      <w:r w:rsidRPr="00184327">
        <w:rPr>
          <w:rFonts w:ascii="Times New Roman" w:hAnsi="Times New Roman"/>
          <w:color w:val="000000" w:themeColor="text1"/>
          <w:sz w:val="28"/>
        </w:rPr>
        <w:tab/>
        <w:t xml:space="preserve">Титов В. Всем смертям назло: Повесть / Владислав Титов; предисл. Б. Полевого. – М. : Сов. Россия, 1983. – 128 с. – (Школьная библиотека).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Спасая жизни своих друзей шахтеров во время аварии на одной из донбасских шахт, главный герой книги Сергей Петров получает множественные ранения и становится инвалидом: ампутированы обе руки. Выйдя из больницы, этот упрямый, целеустремленный, волевой человек начинает борьбу за выход в большую и деятельную жизнь.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84. </w:t>
      </w:r>
      <w:r w:rsidRPr="00184327">
        <w:rPr>
          <w:rFonts w:ascii="Times New Roman" w:hAnsi="Times New Roman"/>
          <w:color w:val="000000" w:themeColor="text1"/>
          <w:sz w:val="28"/>
        </w:rPr>
        <w:tab/>
        <w:t xml:space="preserve">Хайтани К. Взгляд кролика / Кэндзиро Хайтани ; пер. с яп. Е. Байбиковой ; ил. Т. Хасегава. – М. : Самокат, 2010. – 320 с. : ил. – (Серия «Лучшая новая книжка»).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Молодая учительница Фуми Котани приходит работать в начальную школу, расположенную в промышленном районе города Осака. В ее классе учатся непростые дети: сирота Тэцудзо – молчаливый и недружелюбный мальчик, которого, кажется, интересуют только мухи. И Минако Ито, которую прозвали девочка-медуза за странную манеру двигаться «…размахивая руками и ногами во все стороны. Представьте себе, как плавает медуза, и вы поймете, как бегает Минако». Минако никогда не сидит покойно, вскакивает и бродит по классу, хватает и портит чужие вещи, не умеет есть ложкой, </w:t>
      </w:r>
      <w:r w:rsidRPr="00101053">
        <w:rPr>
          <w:rFonts w:ascii="Times New Roman" w:hAnsi="Times New Roman"/>
          <w:color w:val="000000" w:themeColor="text1"/>
        </w:rPr>
        <w:lastRenderedPageBreak/>
        <w:t xml:space="preserve">писает прямо в классе и т.д. Проблему неожиданно решают другие ученики – они предлагают установить «дежурство по Минако»…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85. </w:t>
      </w:r>
      <w:r w:rsidRPr="00184327">
        <w:rPr>
          <w:rFonts w:ascii="Times New Roman" w:hAnsi="Times New Roman"/>
          <w:color w:val="000000" w:themeColor="text1"/>
          <w:sz w:val="28"/>
        </w:rPr>
        <w:tab/>
        <w:t>Хэддон М. Загадочное ночное убийство собаки: Роман / Марк Хэддон; пер. с англ. А. Куклей. – М.: Росмэн-Пресс, 2004. - 304 с. - (Премия Буккера: избранное).</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книга представляет собой записки Кристофера Бун. Ему 15 лет. И он мечтает стать космонавтом, потому что космонавты бывают одни в маленьких помещениях далеко-далеко от людей. Ещё он любит собак и крыс, компьютеры и математику. Кристофер – аутист.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Шивон, учительница в специализированной школе, предложила ему написать книгу. И Кристофер её написал. Расследуя убийство соседской собаки, ему придется раскрыть совсем другую тайну. И читатель вместе с ним погрузится в страшный пугающий мир взрослых людей, с тонкостями их взаимоотношений и бесконечными переживаниями.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8" w:hanging="633"/>
        <w:jc w:val="both"/>
        <w:rPr>
          <w:rFonts w:ascii="Times New Roman" w:hAnsi="Times New Roman"/>
          <w:color w:val="000000" w:themeColor="text1"/>
          <w:sz w:val="28"/>
        </w:rPr>
      </w:pPr>
      <w:r w:rsidRPr="00184327">
        <w:rPr>
          <w:rFonts w:ascii="Times New Roman" w:hAnsi="Times New Roman"/>
          <w:color w:val="000000" w:themeColor="text1"/>
          <w:sz w:val="28"/>
        </w:rPr>
        <w:t xml:space="preserve">86. </w:t>
      </w:r>
      <w:r w:rsidRPr="00184327">
        <w:rPr>
          <w:rFonts w:ascii="Times New Roman" w:hAnsi="Times New Roman"/>
          <w:color w:val="000000" w:themeColor="text1"/>
          <w:sz w:val="28"/>
        </w:rPr>
        <w:tab/>
        <w:t xml:space="preserve">Шрайбер М. Принцы в изгнании / Пер. с англ. О. Мяэотс.– М.: ОГИ, 2002. – 324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Шестнадцатилетний подросток Райан талантливый, амбициозный и обреченный – у него обнаружен рак мозга. Повесть – это дневник, который Райан ведет  в лагере для больных раком детей и подростков. День за днем. Три недели. Но это не мрачный дневник обреченного больного, а записи не лишенного иронии молодого человека, знающего цену жизни и смерти, сумевшего переосмыслить свою жизнь с помощью друзей и доктора Морланда, который находит для Райана единственно верные слова: « у тебя есть…много возможностей творить добро. Только начни. …обрати свое внимание на тех, кто рядом. Разберись в себе. Стань сам себе примером, следуй своим же советам. И забудь, кем ты мог бы стать, пусть тебя волнует, кто ты есть».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87. </w:t>
      </w:r>
      <w:r w:rsidRPr="00184327">
        <w:rPr>
          <w:rFonts w:ascii="Times New Roman" w:hAnsi="Times New Roman"/>
          <w:color w:val="000000" w:themeColor="text1"/>
          <w:sz w:val="28"/>
        </w:rPr>
        <w:tab/>
        <w:t xml:space="preserve">Эдвардс, К. Дочь хранителя тайны : Роман / Ким Эдвардс ; Пер. с англ. М. Спивак. -- М. : Фантом-Пресс, ЭКСМО, 2008. -- 608 с. -- (Воспитание чувств).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lastRenderedPageBreak/>
        <w:t xml:space="preserve">Однажды снежной ночью, когда метель парализовала жизнь во всем городе, молодой доктор Дэвид Генри вынужден сам принимать роды у своей жены. Эта ночь станет роковой и для самого Генри, и для его жены Норы, и для его помощницы Каролины, и для родившихся младенцев. У Дэвида и Норы родилась двойня – мальчик Пол и девочка Феба. Феба больна. Это с первого взгляда определил Дэвид…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jc w:val="both"/>
        <w:rPr>
          <w:rFonts w:ascii="Times New Roman" w:hAnsi="Times New Roman"/>
          <w:color w:val="000000" w:themeColor="text1"/>
          <w:sz w:val="32"/>
        </w:rPr>
      </w:pPr>
      <w:r w:rsidRPr="00184327">
        <w:rPr>
          <w:rFonts w:ascii="Times New Roman" w:hAnsi="Times New Roman"/>
          <w:b/>
          <w:color w:val="000000" w:themeColor="text1"/>
          <w:sz w:val="32"/>
        </w:rPr>
        <w:t>Недетское чтение</w:t>
      </w:r>
      <w:r w:rsidRPr="00184327">
        <w:rPr>
          <w:rFonts w:ascii="Times New Roman" w:hAnsi="Times New Roman"/>
          <w:color w:val="000000" w:themeColor="text1"/>
          <w:sz w:val="32"/>
        </w:rPr>
        <w:t xml:space="preserve">: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88. </w:t>
      </w:r>
      <w:r w:rsidRPr="00184327">
        <w:rPr>
          <w:rFonts w:ascii="Times New Roman" w:hAnsi="Times New Roman"/>
          <w:color w:val="000000" w:themeColor="text1"/>
          <w:sz w:val="28"/>
        </w:rPr>
        <w:tab/>
        <w:t xml:space="preserve">Батлер Д. Кушла и её книги / Дороти Батлер; пер. с англ. В.С. Кулагиной-Ярцевой. – М. : ОГИ, 2003. – 116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история о том, какую роль сыграли книги в развитии Кушлы, маленькой девочки, появившейся на свет с серьезными дефектами. Книги вошли в жизнь Кушлы очень рано, ведь девочка нее могла познавать мир обычными способами – ни брать предметы, ни ползать, ни сидеть или наблюдать происходящее вокруг нее. Но благодаря любви к чтению она постепенно догнала, а в чем-то даже опередила своих сверстников. И, конечно же, эта книга о родителях и бабушке Кушлы (которая является автором книги), которые сумели обеспечить условия для полноценного развития девочки с тяжелыми врожденными заболеваниями, проявить удивительную чуткость к ее нуждам и стремлениям. </w:t>
      </w:r>
    </w:p>
    <w:p w:rsidR="0044134F" w:rsidRPr="00101053" w:rsidRDefault="0044134F" w:rsidP="0044134F">
      <w:pPr>
        <w:spacing w:after="0" w:line="20" w:lineRule="atLeast"/>
        <w:ind w:firstLine="708"/>
        <w:jc w:val="both"/>
        <w:rPr>
          <w:rFonts w:ascii="Times New Roman" w:hAnsi="Times New Roman"/>
          <w:color w:val="000000" w:themeColor="text1"/>
        </w:rPr>
      </w:pPr>
    </w:p>
    <w:p w:rsidR="0044134F" w:rsidRPr="00184327" w:rsidRDefault="0044134F" w:rsidP="00184327">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89. </w:t>
      </w:r>
      <w:r w:rsidRPr="00184327">
        <w:rPr>
          <w:rFonts w:ascii="Times New Roman" w:hAnsi="Times New Roman"/>
          <w:color w:val="000000" w:themeColor="text1"/>
          <w:sz w:val="28"/>
        </w:rPr>
        <w:tab/>
        <w:t xml:space="preserve">Беркович М. Нестрашный мир / Мария Беркович. – Спб.: Сеанс, 2009. – 288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книга – документальное повествование в письмах, дневниках и рассказах. Автор – молодой писатель и поэт, «…дефектолог. Педагог, психолог, нянька для детей и выросших детей, у которых аутизм, умственная отсталость, слепоглухота, множественные нарушения развития. Маша – частный репетитор у тех, кто живет в своих квартирах со своими родителями. Маша – волонтер в детском доме для тех, от кого родители отказались».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90. </w:t>
      </w:r>
      <w:r w:rsidRPr="00184327">
        <w:rPr>
          <w:rFonts w:ascii="Times New Roman" w:hAnsi="Times New Roman"/>
          <w:color w:val="000000" w:themeColor="text1"/>
          <w:sz w:val="28"/>
        </w:rPr>
        <w:tab/>
        <w:t xml:space="preserve">Каган Г. Окно в другое измерение / Галина Каган. – Иерусалим: Филобиблон, 2009. – 52 с., фото.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lastRenderedPageBreak/>
        <w:t xml:space="preserve">В книгу вошли истории, написанные автором от лица героев книги. В центре повествования - сын Галины Каган Саша, которому исполнилось 40 лет. Он с детства прикован к инвалидной коляске: детский церебральный паралич в очень тяжелой форме – спастический тетрапарез. «Действительно, его физическое тело почти беспомощно. Целенаправленные движения с большим трудом он может выполнять только левой рукой. Речь его могут понять только близкие люди. Но душа его, сформировавшаяся в этом несовершенном теле, не знает черной зависти и злобы, доверчива и доброжелательна ко всем окружающим, жизнерадостна, любознательна и жизнелюбива».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91. </w:t>
      </w:r>
      <w:r w:rsidRPr="00184327">
        <w:rPr>
          <w:rFonts w:ascii="Times New Roman" w:hAnsi="Times New Roman"/>
          <w:color w:val="000000" w:themeColor="text1"/>
          <w:sz w:val="28"/>
        </w:rPr>
        <w:tab/>
        <w:t xml:space="preserve">Кафенгауз, Б. Ю. Ребенок с наследственным синдромом: опыт воспитания, или Вера, Надежда, Любовь и Софья / Бэла Юрьевна Кафенгауз. - М.: Практическая медицина, 2008. - 208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Ребенок с наследственным синдромом: опыт воспитания. Из главы в главу автор проводит читателя по тем ступеням, по которым вынуждены шагать и оступаться, дети с особенностями развития и их семьи; размышляет о поиске путей, которые позволят десяткам тысяч проблемных детей и их семьям не чувствовать себя ненужными и неприятными для благополучного общества. Книга, безусловно, станет настольным руководством для родителей детей с синдромом Смит-Магенис, а также принесет пользу и поддержит каждую семью, в которой есть необычные дети.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jc w:val="both"/>
        <w:rPr>
          <w:rFonts w:ascii="Times New Roman" w:hAnsi="Times New Roman"/>
          <w:color w:val="000000" w:themeColor="text1"/>
          <w:sz w:val="28"/>
        </w:rPr>
      </w:pPr>
      <w:r w:rsidRPr="00184327">
        <w:rPr>
          <w:rFonts w:ascii="Times New Roman" w:hAnsi="Times New Roman"/>
          <w:color w:val="000000" w:themeColor="text1"/>
          <w:sz w:val="28"/>
        </w:rPr>
        <w:t xml:space="preserve">92. </w:t>
      </w:r>
      <w:r w:rsidRPr="00184327">
        <w:rPr>
          <w:rFonts w:ascii="Times New Roman" w:hAnsi="Times New Roman"/>
          <w:color w:val="000000" w:themeColor="text1"/>
          <w:sz w:val="28"/>
        </w:rPr>
        <w:tab/>
        <w:t xml:space="preserve">Келлер Е.А. История моей жизни. Любое издание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Американка Елена Адамс Келлер (1880-1968) родилась нормальным здоровым ребенком в городке Таскамбия, штат Алабама, в прекрасной старинной семье. В возрасте 19 месяцев Елена лишилась зрения и слуха, что для такого маленького ребенка означало и немоту. Она стала писательницей, получила степень доктора философии. В 1903 году вышли ее первые книги "История моей жизни" и "Оптимизм". «У меня отняли глаза — я вспомнила про рай Милтона. У меня отняли мои уши — пришел Бетховен и вытер мои слезы. У меня отняли мой язык — но я стала говорить с Богом, когда была молодой. Он не позволил отнять мою душу — владея ей, я владею всем».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93. </w:t>
      </w:r>
      <w:r w:rsidRPr="00184327">
        <w:rPr>
          <w:rFonts w:ascii="Times New Roman" w:hAnsi="Times New Roman"/>
          <w:color w:val="000000" w:themeColor="text1"/>
          <w:sz w:val="28"/>
        </w:rPr>
        <w:tab/>
        <w:t xml:space="preserve">Ласлоцки В. Мой маленький Будда / Валентина Ласлоцки; пер. с венгерского. – М.: Теревинф, 2009. – 200 с. – (Любовь изгоняет страх).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Родился ребёнок. Он не тот, кого мы ждали. Он "не такой"... И мы чувствуем, что всё потеряно, нет никакой надежды. Мир рушится… Эти чувства знакомы многим людям, в семьях которых родился ребенок с тем или иным отклонением здоровья. Прошла через это и автор книги. Но скоро она почувствовала: мир не рухнул, жизнь продолжается. Нормальная, полноценная жизнь: материнская любовь и любовь сыновняя, родительские радости и заботы… Возможно, опыт матери, которая воспитала ребенка с синдромом Дауна, поможет родителям, оказавшимся в похожей ситуации, преодолеть многие проблемы. Ведь ее сын вырос, получил профессиональное образование, работает по специальности.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94. </w:t>
      </w:r>
      <w:r w:rsidRPr="00184327">
        <w:rPr>
          <w:rFonts w:ascii="Times New Roman" w:hAnsi="Times New Roman"/>
          <w:color w:val="000000" w:themeColor="text1"/>
          <w:sz w:val="28"/>
        </w:rPr>
        <w:tab/>
        <w:t>Леймбах М. Дэниэл молчит : Роман / Марти Леймбах ; пер. с англ. Е. Ивашина. - М. : Фантом-Пресс, ЭКСМО, 2008. - 352 с. - (Воспитание чувств).</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Роман «Дэниэл молчит» рассказывает о драме современной молодой женщины, готовой на все, лишь бы вылечить своего сына. Это роман об отваге и самопожертвовании, о женской сути и о природе любви. Мелани живет в Лондоне с мужем и двумя детьми. У них образцово-показательная семья. Но когда младшему сыну Дэниэлу ставят диагноз «аутизм», идиллия рушится точно карточный домик. Дэниэл не спит ночами, часто плачет и упорно отказывается говорить. Мелани одержимо пытается помочь своему мальчику, действуя вопреки медицинским прогнозам, светским условностям и советам ближних. Сила духа, надежда и добрые люди помогают ей не только выстоять, но и победить.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4"/>
        </w:rPr>
      </w:pPr>
      <w:r w:rsidRPr="00184327">
        <w:rPr>
          <w:rFonts w:ascii="Times New Roman" w:hAnsi="Times New Roman"/>
          <w:color w:val="000000" w:themeColor="text1"/>
          <w:sz w:val="24"/>
        </w:rPr>
        <w:t xml:space="preserve">95. </w:t>
      </w:r>
      <w:r w:rsidRPr="00184327">
        <w:rPr>
          <w:rFonts w:ascii="Times New Roman" w:hAnsi="Times New Roman"/>
          <w:color w:val="000000" w:themeColor="text1"/>
          <w:sz w:val="24"/>
        </w:rPr>
        <w:tab/>
        <w:t>Неутомимый наш ковчег. Опыт преодоления беды / Сост. С. Бейлезон. – М.: Центр "Нарния", 2007. – 128 с.: ил.</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Эту книгу написали родители взрослых детей с психоинтеллектуальной инвалидностью. Они рассказали о своих неповторимых детях, о семьях, подкошенных в начале своего пути </w:t>
      </w:r>
      <w:r w:rsidRPr="00101053">
        <w:rPr>
          <w:rFonts w:ascii="Times New Roman" w:hAnsi="Times New Roman"/>
          <w:color w:val="000000" w:themeColor="text1"/>
        </w:rPr>
        <w:lastRenderedPageBreak/>
        <w:t>свалившимися на них трудностями, но постепенно возродившихся к жизни благодаря тому, что “особенные” дети научили их радоваться каждому дню.</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Ни один рассказ не похож на другой, но все они — о том, что любовь, терпение, приятие таких детей и доброжелательное отношение к миру помогают преодолеть беду.</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Каков путь взрослого человека с особенностями развития? Что значит его судьба для всех остальных людей?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96. </w:t>
      </w:r>
      <w:r w:rsidRPr="00184327">
        <w:rPr>
          <w:rFonts w:ascii="Times New Roman" w:hAnsi="Times New Roman"/>
          <w:color w:val="000000" w:themeColor="text1"/>
          <w:sz w:val="28"/>
        </w:rPr>
        <w:tab/>
        <w:t xml:space="preserve">Пыжикова Т.М. Напряжение / Предисловие К. Ковальджи. – М. : Молодая гвардия, 1987. – 103 с. – (Наедине с самим собой).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Эта небольшая книга рассказывает о Людмиле Георгиевне Киселевой - инвалиде с детства (диагноз — прогрессирующая мышечная дистрофия.Действующие части тела на сегодняшний день — кисть правой руки. Это не мешает ей создавать изумительные, полные нежности и любви к окружающему миру и людям, графические работы. И помогать тем, кто в этом нуждается.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97. </w:t>
      </w:r>
      <w:r w:rsidRPr="00184327">
        <w:rPr>
          <w:rFonts w:ascii="Times New Roman" w:hAnsi="Times New Roman"/>
          <w:color w:val="000000" w:themeColor="text1"/>
          <w:sz w:val="28"/>
        </w:rPr>
        <w:tab/>
        <w:t xml:space="preserve">Романушко М.С. Карантин Повесть / Мария Романушко. - М. : Ассоциация «Духовное возрождение», 2004. - 160 с.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Страшная болезнь - дифтерия... Тяжело больны взрослый сын и маленькая дочь. О мудрой родительской любви к ребенку с диагнозом аутизм.Как выдержать посланное тебе и твоей семье испытание, не впадая в отчаяние и безнадёжность? Как научиться замечать тех, кто рядом и кому ещё хуже, чем тебе? С множеством подобных проблем сталкиваются герои этой книги, написанной на пределе искренности, но вместе с тем красочно, живо и поэтично. Эта книга о том внутреннем свете любви, ни одна искорка которого не пропадает напрасно </w:t>
      </w:r>
    </w:p>
    <w:p w:rsidR="0044134F" w:rsidRPr="00101053" w:rsidRDefault="0044134F" w:rsidP="0044134F">
      <w:pPr>
        <w:spacing w:after="0" w:line="20" w:lineRule="atLeast"/>
        <w:jc w:val="both"/>
        <w:rPr>
          <w:rFonts w:ascii="Times New Roman" w:hAnsi="Times New Roman"/>
          <w:color w:val="000000" w:themeColor="text1"/>
        </w:rPr>
      </w:pPr>
    </w:p>
    <w:p w:rsidR="0044134F" w:rsidRPr="00101053" w:rsidRDefault="0044134F" w:rsidP="0044134F">
      <w:pPr>
        <w:spacing w:after="0" w:line="20" w:lineRule="atLeast"/>
        <w:jc w:val="both"/>
        <w:rPr>
          <w:rFonts w:ascii="Times New Roman" w:hAnsi="Times New Roman"/>
          <w:color w:val="000000" w:themeColor="text1"/>
        </w:rPr>
      </w:pPr>
      <w:r w:rsidRPr="00184327">
        <w:rPr>
          <w:rFonts w:ascii="Times New Roman" w:hAnsi="Times New Roman"/>
          <w:color w:val="000000" w:themeColor="text1"/>
          <w:sz w:val="28"/>
        </w:rPr>
        <w:t xml:space="preserve">98. </w:t>
      </w:r>
      <w:r w:rsidRPr="00184327">
        <w:rPr>
          <w:rFonts w:ascii="Times New Roman" w:hAnsi="Times New Roman"/>
          <w:color w:val="000000" w:themeColor="text1"/>
          <w:sz w:val="28"/>
        </w:rPr>
        <w:tab/>
        <w:t xml:space="preserve">Токарева В. Ты есть: повесть. Любое издание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Анна одна вырастила сына. В ее жизни появляется нелюбимая невестка. Вскоре после свадьбы происходит трагедия: невестка попадает в автокатастрофу и становится инвалидом. Анна забывает о личной неприязни и делает все, чтобы вернуть девушку к жизни.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44134F">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lastRenderedPageBreak/>
        <w:t xml:space="preserve">99. </w:t>
      </w:r>
      <w:r w:rsidRPr="00184327">
        <w:rPr>
          <w:rFonts w:ascii="Times New Roman" w:hAnsi="Times New Roman"/>
          <w:color w:val="000000" w:themeColor="text1"/>
          <w:sz w:val="28"/>
        </w:rPr>
        <w:tab/>
        <w:t xml:space="preserve">Цзыцзянь Ч. Месяц туманов // Месяц туманов. Антология современной китайской прозы / Пер. с кит. Н. Спешнева, А. Родионова, Е. Митькиной и др. – СПб.: Триада, 2007. – С. 362-381. </w:t>
      </w:r>
    </w:p>
    <w:p w:rsidR="0044134F" w:rsidRPr="00101053" w:rsidRDefault="0044134F" w:rsidP="0044134F">
      <w:pPr>
        <w:spacing w:after="0" w:line="20" w:lineRule="atLeast"/>
        <w:ind w:firstLine="708"/>
        <w:jc w:val="both"/>
        <w:rPr>
          <w:rFonts w:ascii="Times New Roman" w:hAnsi="Times New Roman"/>
          <w:color w:val="000000" w:themeColor="text1"/>
        </w:rPr>
      </w:pPr>
      <w:r w:rsidRPr="00101053">
        <w:rPr>
          <w:rFonts w:ascii="Times New Roman" w:hAnsi="Times New Roman"/>
          <w:color w:val="000000" w:themeColor="text1"/>
        </w:rPr>
        <w:t xml:space="preserve">Герой рассказа – мальчик Бао Чжуэй получил травму головы. И теперь мальчик живет и в прямом, и в переносном смысле в своем особом мире. Он целыми днями пасет коров. И очень их любит. Он сам выбрал своим коровам имена и окружил их всяческой заботой и вниманием. А однажды и вовсе переселился жить в коровник. </w:t>
      </w:r>
    </w:p>
    <w:p w:rsidR="0044134F" w:rsidRPr="00101053" w:rsidRDefault="0044134F" w:rsidP="0044134F">
      <w:pPr>
        <w:spacing w:after="0" w:line="20" w:lineRule="atLeast"/>
        <w:jc w:val="both"/>
        <w:rPr>
          <w:rFonts w:ascii="Times New Roman" w:hAnsi="Times New Roman"/>
          <w:color w:val="000000" w:themeColor="text1"/>
        </w:rPr>
      </w:pPr>
    </w:p>
    <w:p w:rsidR="0044134F" w:rsidRPr="00184327" w:rsidRDefault="0044134F" w:rsidP="00184327">
      <w:pPr>
        <w:spacing w:after="0" w:line="20" w:lineRule="atLeast"/>
        <w:ind w:left="705" w:hanging="705"/>
        <w:jc w:val="both"/>
        <w:rPr>
          <w:rFonts w:ascii="Times New Roman" w:hAnsi="Times New Roman"/>
          <w:color w:val="000000" w:themeColor="text1"/>
          <w:sz w:val="28"/>
        </w:rPr>
      </w:pPr>
      <w:r w:rsidRPr="00184327">
        <w:rPr>
          <w:rFonts w:ascii="Times New Roman" w:hAnsi="Times New Roman"/>
          <w:color w:val="000000" w:themeColor="text1"/>
          <w:sz w:val="28"/>
        </w:rPr>
        <w:t xml:space="preserve">100. </w:t>
      </w:r>
      <w:r w:rsidRPr="00184327">
        <w:rPr>
          <w:rFonts w:ascii="Times New Roman" w:hAnsi="Times New Roman"/>
          <w:color w:val="000000" w:themeColor="text1"/>
          <w:sz w:val="28"/>
        </w:rPr>
        <w:tab/>
        <w:t xml:space="preserve">Юханссон И. Особое детство. – М.: Центр лечебной педагогики, 2001. </w:t>
      </w:r>
    </w:p>
    <w:p w:rsidR="0044134F" w:rsidRPr="00101053" w:rsidRDefault="0044134F" w:rsidP="0044134F">
      <w:pPr>
        <w:spacing w:after="0" w:line="20" w:lineRule="atLeast"/>
        <w:jc w:val="both"/>
        <w:rPr>
          <w:rFonts w:ascii="Times New Roman" w:hAnsi="Times New Roman"/>
          <w:color w:val="000000" w:themeColor="text1"/>
        </w:rPr>
      </w:pPr>
      <w:r w:rsidRPr="00101053">
        <w:rPr>
          <w:rFonts w:ascii="Times New Roman" w:hAnsi="Times New Roman"/>
          <w:color w:val="000000" w:themeColor="text1"/>
        </w:rPr>
        <w:t xml:space="preserve">  </w:t>
      </w:r>
      <w:r w:rsidRPr="00101053">
        <w:rPr>
          <w:rFonts w:ascii="Times New Roman" w:hAnsi="Times New Roman"/>
          <w:color w:val="000000" w:themeColor="text1"/>
        </w:rPr>
        <w:tab/>
        <w:t xml:space="preserve">Из предисловия И.Ю. Захаровой к русскому переводу: </w:t>
      </w:r>
    </w:p>
    <w:p w:rsidR="0044134F" w:rsidRPr="00101053" w:rsidRDefault="0044134F" w:rsidP="0044134F">
      <w:pPr>
        <w:spacing w:after="0" w:line="20" w:lineRule="atLeast"/>
        <w:ind w:firstLine="708"/>
        <w:jc w:val="both"/>
        <w:rPr>
          <w:rFonts w:ascii="Times New Roman" w:hAnsi="Times New Roman"/>
          <w:b/>
          <w:sz w:val="36"/>
        </w:rPr>
      </w:pPr>
      <w:r w:rsidRPr="00101053">
        <w:rPr>
          <w:rFonts w:ascii="Times New Roman" w:hAnsi="Times New Roman"/>
          <w:color w:val="000000" w:themeColor="text1"/>
        </w:rPr>
        <w:t>Пять лет назад нам посчастливилось встретиться с необыкновенным человеком - Ирис Юханссон. Разговор с ней был долгим и интересным. Ирис рассказывала о том, что ей пришлось пережить в детстве из-за глубоких нарушений общения (много позже ей поставили диагноз "ранний детский аутизм"), и о своем отце, сыгравшем определяющую роль в ее жизни. Наши вопросы так и сыпались на Ирис со всех сторон. Вопросы были самые разные: как она чувствовала и воспринимала других людей? почему долго не могла пользоваться речью для общения? как научилась читать и писать? как относилась к боли, к голоду? Для нас, педагогов, работающих с аутичными детьми, это было не простое любопытство. Ведь часто нам бывает непонятно, что именно вызвало у ребенка крик, испуг или панику. Воспоминания Ирис помогают найти ключ ко многим подобным загадкам».</w:t>
      </w:r>
    </w:p>
    <w:p w:rsidR="0044134F" w:rsidRPr="00101053" w:rsidRDefault="0044134F" w:rsidP="0044134F">
      <w:pPr>
        <w:spacing w:after="0" w:line="20" w:lineRule="atLeast"/>
        <w:jc w:val="both"/>
        <w:rPr>
          <w:rFonts w:ascii="Times New Roman" w:hAnsi="Times New Roman"/>
          <w:b/>
          <w:sz w:val="32"/>
        </w:rPr>
      </w:pPr>
    </w:p>
    <w:p w:rsidR="00492805" w:rsidRDefault="00492805" w:rsidP="00CB5F3E">
      <w:pPr>
        <w:autoSpaceDE w:val="0"/>
        <w:autoSpaceDN w:val="0"/>
        <w:adjustRightInd w:val="0"/>
        <w:spacing w:after="0" w:line="240" w:lineRule="auto"/>
        <w:rPr>
          <w:rFonts w:ascii="Times New Roman" w:hAnsi="Times New Roman"/>
          <w:sz w:val="32"/>
          <w:szCs w:val="24"/>
          <w:lang w:eastAsia="ru-RU"/>
        </w:rPr>
      </w:pPr>
    </w:p>
    <w:p w:rsidR="00F73CD4" w:rsidRDefault="00F73CD4"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E540E3" w:rsidRDefault="00E540E3" w:rsidP="00CB5F3E">
      <w:pPr>
        <w:autoSpaceDE w:val="0"/>
        <w:autoSpaceDN w:val="0"/>
        <w:adjustRightInd w:val="0"/>
        <w:spacing w:after="0" w:line="240" w:lineRule="auto"/>
        <w:rPr>
          <w:rFonts w:ascii="Times New Roman" w:hAnsi="Times New Roman"/>
          <w:sz w:val="32"/>
          <w:szCs w:val="24"/>
          <w:lang w:eastAsia="ru-RU"/>
        </w:rPr>
      </w:pPr>
    </w:p>
    <w:p w:rsidR="00101053" w:rsidRDefault="00101053" w:rsidP="00CB5F3E">
      <w:pPr>
        <w:autoSpaceDE w:val="0"/>
        <w:autoSpaceDN w:val="0"/>
        <w:adjustRightInd w:val="0"/>
        <w:spacing w:after="0" w:line="240" w:lineRule="auto"/>
        <w:rPr>
          <w:rFonts w:ascii="Times New Roman" w:hAnsi="Times New Roman"/>
          <w:sz w:val="32"/>
          <w:szCs w:val="24"/>
          <w:lang w:eastAsia="ru-RU"/>
        </w:rPr>
      </w:pPr>
    </w:p>
    <w:p w:rsidR="00101053" w:rsidRPr="00E540E3" w:rsidRDefault="00E540E3" w:rsidP="00E540E3">
      <w:pPr>
        <w:autoSpaceDE w:val="0"/>
        <w:autoSpaceDN w:val="0"/>
        <w:adjustRightInd w:val="0"/>
        <w:spacing w:after="0" w:line="240" w:lineRule="auto"/>
        <w:jc w:val="center"/>
        <w:rPr>
          <w:rFonts w:ascii="Times New Roman" w:hAnsi="Times New Roman"/>
          <w:sz w:val="24"/>
          <w:szCs w:val="24"/>
          <w:lang w:eastAsia="ru-RU"/>
        </w:rPr>
      </w:pPr>
      <w:r w:rsidRPr="00E540E3">
        <w:rPr>
          <w:rFonts w:ascii="Times New Roman" w:hAnsi="Times New Roman"/>
          <w:sz w:val="24"/>
          <w:szCs w:val="24"/>
          <w:lang w:eastAsia="ru-RU"/>
        </w:rPr>
        <w:t>Использованы</w:t>
      </w:r>
      <w:r w:rsidR="00101053" w:rsidRPr="00E540E3">
        <w:rPr>
          <w:rFonts w:ascii="Times New Roman" w:hAnsi="Times New Roman"/>
          <w:sz w:val="24"/>
          <w:szCs w:val="24"/>
          <w:lang w:eastAsia="ru-RU"/>
        </w:rPr>
        <w:t xml:space="preserve"> матриал</w:t>
      </w:r>
      <w:r w:rsidRPr="00E540E3">
        <w:rPr>
          <w:rFonts w:ascii="Times New Roman" w:hAnsi="Times New Roman"/>
          <w:sz w:val="24"/>
          <w:szCs w:val="24"/>
          <w:lang w:eastAsia="ru-RU"/>
        </w:rPr>
        <w:t>ы</w:t>
      </w:r>
      <w:r w:rsidR="00101053" w:rsidRPr="00E540E3">
        <w:rPr>
          <w:rFonts w:ascii="Times New Roman" w:hAnsi="Times New Roman"/>
          <w:sz w:val="24"/>
          <w:szCs w:val="24"/>
          <w:lang w:eastAsia="ru-RU"/>
        </w:rPr>
        <w:t xml:space="preserve"> Интернет</w:t>
      </w:r>
    </w:p>
    <w:sectPr w:rsidR="00101053" w:rsidRPr="00E540E3" w:rsidSect="006939F1">
      <w:footerReference w:type="even" r:id="rId9"/>
      <w:footerReference w:type="default" r:id="rId10"/>
      <w:type w:val="continuous"/>
      <w:pgSz w:w="8419" w:h="11906" w:orient="landscape"/>
      <w:pgMar w:top="567" w:right="851" w:bottom="56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4BE2" w:rsidRDefault="00684BE2">
      <w:r>
        <w:separator/>
      </w:r>
    </w:p>
  </w:endnote>
  <w:endnote w:type="continuationSeparator" w:id="1">
    <w:p w:rsidR="00684BE2" w:rsidRDefault="00684B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0" w:rsidRDefault="001B5F82" w:rsidP="000A4008">
    <w:pPr>
      <w:pStyle w:val="a5"/>
      <w:framePr w:wrap="around" w:vAnchor="text" w:hAnchor="margin" w:xAlign="center" w:y="1"/>
      <w:rPr>
        <w:rStyle w:val="a7"/>
      </w:rPr>
    </w:pPr>
    <w:r>
      <w:rPr>
        <w:rStyle w:val="a7"/>
      </w:rPr>
      <w:fldChar w:fldCharType="begin"/>
    </w:r>
    <w:r w:rsidR="001521F0">
      <w:rPr>
        <w:rStyle w:val="a7"/>
      </w:rPr>
      <w:instrText xml:space="preserve">PAGE  </w:instrText>
    </w:r>
    <w:r>
      <w:rPr>
        <w:rStyle w:val="a7"/>
      </w:rPr>
      <w:fldChar w:fldCharType="end"/>
    </w:r>
  </w:p>
  <w:p w:rsidR="001521F0" w:rsidRDefault="001521F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1F0" w:rsidRDefault="001B5F82" w:rsidP="000A4008">
    <w:pPr>
      <w:pStyle w:val="a5"/>
      <w:framePr w:wrap="around" w:vAnchor="text" w:hAnchor="margin" w:xAlign="center" w:y="1"/>
      <w:rPr>
        <w:rStyle w:val="a7"/>
      </w:rPr>
    </w:pPr>
    <w:r>
      <w:rPr>
        <w:rStyle w:val="a7"/>
      </w:rPr>
      <w:fldChar w:fldCharType="begin"/>
    </w:r>
    <w:r w:rsidR="001521F0">
      <w:rPr>
        <w:rStyle w:val="a7"/>
      </w:rPr>
      <w:instrText xml:space="preserve">PAGE  </w:instrText>
    </w:r>
    <w:r>
      <w:rPr>
        <w:rStyle w:val="a7"/>
      </w:rPr>
      <w:fldChar w:fldCharType="separate"/>
    </w:r>
    <w:r w:rsidR="00CB1ECE">
      <w:rPr>
        <w:rStyle w:val="a7"/>
        <w:noProof/>
      </w:rPr>
      <w:t>3</w:t>
    </w:r>
    <w:r>
      <w:rPr>
        <w:rStyle w:val="a7"/>
      </w:rPr>
      <w:fldChar w:fldCharType="end"/>
    </w:r>
  </w:p>
  <w:p w:rsidR="001521F0" w:rsidRDefault="001521F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4BE2" w:rsidRDefault="00684BE2">
      <w:r>
        <w:separator/>
      </w:r>
    </w:p>
  </w:footnote>
  <w:footnote w:type="continuationSeparator" w:id="1">
    <w:p w:rsidR="00684BE2" w:rsidRDefault="00684B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86D6E0"/>
    <w:lvl w:ilvl="0">
      <w:numFmt w:val="bullet"/>
      <w:lvlText w:val="*"/>
      <w:lvlJc w:val="left"/>
      <w:pPr>
        <w:ind w:left="0" w:firstLine="0"/>
      </w:pPr>
    </w:lvl>
  </w:abstractNum>
  <w:abstractNum w:abstractNumId="1">
    <w:nsid w:val="00FE3264"/>
    <w:multiLevelType w:val="hybridMultilevel"/>
    <w:tmpl w:val="D02CB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1A6E75"/>
    <w:multiLevelType w:val="hybridMultilevel"/>
    <w:tmpl w:val="B4ACA714"/>
    <w:lvl w:ilvl="0" w:tplc="04190005">
      <w:start w:val="1"/>
      <w:numFmt w:val="bullet"/>
      <w:lvlText w:val=""/>
      <w:lvlJc w:val="left"/>
      <w:pPr>
        <w:tabs>
          <w:tab w:val="num" w:pos="1494"/>
        </w:tabs>
        <w:ind w:left="1494" w:hanging="360"/>
      </w:pPr>
      <w:rPr>
        <w:rFonts w:ascii="Wingdings" w:hAnsi="Wingdings" w:hint="default"/>
      </w:rPr>
    </w:lvl>
    <w:lvl w:ilvl="1" w:tplc="04190003">
      <w:start w:val="1"/>
      <w:numFmt w:val="bullet"/>
      <w:lvlText w:val="o"/>
      <w:lvlJc w:val="left"/>
      <w:pPr>
        <w:tabs>
          <w:tab w:val="num" w:pos="2214"/>
        </w:tabs>
        <w:ind w:left="2214" w:hanging="360"/>
      </w:pPr>
      <w:rPr>
        <w:rFonts w:ascii="Courier New" w:hAnsi="Courier New" w:cs="Times New Roman" w:hint="default"/>
      </w:rPr>
    </w:lvl>
    <w:lvl w:ilvl="2" w:tplc="04190005">
      <w:start w:val="1"/>
      <w:numFmt w:val="bullet"/>
      <w:lvlText w:val=""/>
      <w:lvlJc w:val="left"/>
      <w:pPr>
        <w:tabs>
          <w:tab w:val="num" w:pos="2934"/>
        </w:tabs>
        <w:ind w:left="2934" w:hanging="360"/>
      </w:pPr>
      <w:rPr>
        <w:rFonts w:ascii="Wingdings" w:hAnsi="Wingdings" w:hint="default"/>
      </w:rPr>
    </w:lvl>
    <w:lvl w:ilvl="3" w:tplc="04190001">
      <w:start w:val="1"/>
      <w:numFmt w:val="bullet"/>
      <w:lvlText w:val=""/>
      <w:lvlJc w:val="left"/>
      <w:pPr>
        <w:tabs>
          <w:tab w:val="num" w:pos="3654"/>
        </w:tabs>
        <w:ind w:left="3654" w:hanging="360"/>
      </w:pPr>
      <w:rPr>
        <w:rFonts w:ascii="Symbol" w:hAnsi="Symbol" w:hint="default"/>
      </w:rPr>
    </w:lvl>
    <w:lvl w:ilvl="4" w:tplc="04190003">
      <w:start w:val="1"/>
      <w:numFmt w:val="bullet"/>
      <w:lvlText w:val="o"/>
      <w:lvlJc w:val="left"/>
      <w:pPr>
        <w:tabs>
          <w:tab w:val="num" w:pos="4374"/>
        </w:tabs>
        <w:ind w:left="4374" w:hanging="360"/>
      </w:pPr>
      <w:rPr>
        <w:rFonts w:ascii="Courier New" w:hAnsi="Courier New" w:cs="Times New Roman" w:hint="default"/>
      </w:rPr>
    </w:lvl>
    <w:lvl w:ilvl="5" w:tplc="04190005">
      <w:start w:val="1"/>
      <w:numFmt w:val="bullet"/>
      <w:lvlText w:val=""/>
      <w:lvlJc w:val="left"/>
      <w:pPr>
        <w:tabs>
          <w:tab w:val="num" w:pos="5094"/>
        </w:tabs>
        <w:ind w:left="5094" w:hanging="360"/>
      </w:pPr>
      <w:rPr>
        <w:rFonts w:ascii="Wingdings" w:hAnsi="Wingdings" w:hint="default"/>
      </w:rPr>
    </w:lvl>
    <w:lvl w:ilvl="6" w:tplc="04190001">
      <w:start w:val="1"/>
      <w:numFmt w:val="bullet"/>
      <w:lvlText w:val=""/>
      <w:lvlJc w:val="left"/>
      <w:pPr>
        <w:tabs>
          <w:tab w:val="num" w:pos="5814"/>
        </w:tabs>
        <w:ind w:left="5814" w:hanging="360"/>
      </w:pPr>
      <w:rPr>
        <w:rFonts w:ascii="Symbol" w:hAnsi="Symbol" w:hint="default"/>
      </w:rPr>
    </w:lvl>
    <w:lvl w:ilvl="7" w:tplc="04190003">
      <w:start w:val="1"/>
      <w:numFmt w:val="bullet"/>
      <w:lvlText w:val="o"/>
      <w:lvlJc w:val="left"/>
      <w:pPr>
        <w:tabs>
          <w:tab w:val="num" w:pos="6534"/>
        </w:tabs>
        <w:ind w:left="6534" w:hanging="360"/>
      </w:pPr>
      <w:rPr>
        <w:rFonts w:ascii="Courier New" w:hAnsi="Courier New" w:cs="Times New Roman" w:hint="default"/>
      </w:rPr>
    </w:lvl>
    <w:lvl w:ilvl="8" w:tplc="04190005">
      <w:start w:val="1"/>
      <w:numFmt w:val="bullet"/>
      <w:lvlText w:val=""/>
      <w:lvlJc w:val="left"/>
      <w:pPr>
        <w:tabs>
          <w:tab w:val="num" w:pos="7254"/>
        </w:tabs>
        <w:ind w:left="7254" w:hanging="360"/>
      </w:pPr>
      <w:rPr>
        <w:rFonts w:ascii="Wingdings" w:hAnsi="Wingdings" w:hint="default"/>
      </w:rPr>
    </w:lvl>
  </w:abstractNum>
  <w:abstractNum w:abstractNumId="3">
    <w:nsid w:val="05901A43"/>
    <w:multiLevelType w:val="hybridMultilevel"/>
    <w:tmpl w:val="69988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2B1D6D"/>
    <w:multiLevelType w:val="hybridMultilevel"/>
    <w:tmpl w:val="490260E4"/>
    <w:lvl w:ilvl="0" w:tplc="04190005">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0577D44"/>
    <w:multiLevelType w:val="singleLevel"/>
    <w:tmpl w:val="E608679E"/>
    <w:lvl w:ilvl="0">
      <w:start w:val="1"/>
      <w:numFmt w:val="decimal"/>
      <w:lvlText w:val="%1."/>
      <w:legacy w:legacy="1" w:legacySpace="0" w:legacyIndent="226"/>
      <w:lvlJc w:val="left"/>
      <w:pPr>
        <w:ind w:left="0" w:firstLine="0"/>
      </w:pPr>
      <w:rPr>
        <w:rFonts w:ascii="Times New Roman" w:hAnsi="Times New Roman" w:cs="Times New Roman" w:hint="default"/>
      </w:rPr>
    </w:lvl>
  </w:abstractNum>
  <w:abstractNum w:abstractNumId="6">
    <w:nsid w:val="197D1391"/>
    <w:multiLevelType w:val="hybridMultilevel"/>
    <w:tmpl w:val="C2E8F5DA"/>
    <w:lvl w:ilvl="0" w:tplc="449A2848">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7">
    <w:nsid w:val="1A682BC7"/>
    <w:multiLevelType w:val="hybridMultilevel"/>
    <w:tmpl w:val="480A2244"/>
    <w:lvl w:ilvl="0" w:tplc="7F1CF176">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B763E15"/>
    <w:multiLevelType w:val="hybridMultilevel"/>
    <w:tmpl w:val="C202746C"/>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9">
    <w:nsid w:val="20656ED2"/>
    <w:multiLevelType w:val="hybridMultilevel"/>
    <w:tmpl w:val="60202A28"/>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24AB7905"/>
    <w:multiLevelType w:val="hybridMultilevel"/>
    <w:tmpl w:val="E2069102"/>
    <w:lvl w:ilvl="0" w:tplc="7122955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62F05D0"/>
    <w:multiLevelType w:val="hybridMultilevel"/>
    <w:tmpl w:val="562A1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8268B"/>
    <w:multiLevelType w:val="hybridMultilevel"/>
    <w:tmpl w:val="B0880036"/>
    <w:lvl w:ilvl="0" w:tplc="56F21A08">
      <w:start w:val="1"/>
      <w:numFmt w:val="decimal"/>
      <w:lvlText w:val="%1."/>
      <w:lvlJc w:val="left"/>
      <w:pPr>
        <w:tabs>
          <w:tab w:val="num" w:pos="1833"/>
        </w:tabs>
        <w:ind w:left="1833" w:hanging="1125"/>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28E382C"/>
    <w:multiLevelType w:val="hybridMultilevel"/>
    <w:tmpl w:val="4788A81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4">
    <w:nsid w:val="35DF68FE"/>
    <w:multiLevelType w:val="multilevel"/>
    <w:tmpl w:val="4F9C709E"/>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976E3B"/>
    <w:multiLevelType w:val="hybridMultilevel"/>
    <w:tmpl w:val="85545C36"/>
    <w:lvl w:ilvl="0" w:tplc="E6EED200">
      <w:start w:val="1"/>
      <w:numFmt w:val="decimal"/>
      <w:lvlText w:val="%1."/>
      <w:lvlJc w:val="left"/>
      <w:pPr>
        <w:tabs>
          <w:tab w:val="num" w:pos="567"/>
        </w:tabs>
        <w:ind w:left="567" w:hanging="567"/>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BF61DAF"/>
    <w:multiLevelType w:val="hybridMultilevel"/>
    <w:tmpl w:val="C4AC98A2"/>
    <w:lvl w:ilvl="0" w:tplc="0228FD86">
      <w:start w:val="1"/>
      <w:numFmt w:val="bullet"/>
      <w:lvlText w:val=""/>
      <w:lvlJc w:val="righ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nsid w:val="3F3A54FA"/>
    <w:multiLevelType w:val="hybridMultilevel"/>
    <w:tmpl w:val="C85C1BA4"/>
    <w:lvl w:ilvl="0" w:tplc="7F1CF176">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8D726FF"/>
    <w:multiLevelType w:val="hybridMultilevel"/>
    <w:tmpl w:val="5AF60C2C"/>
    <w:lvl w:ilvl="0" w:tplc="473AC8F8">
      <w:start w:val="1"/>
      <w:numFmt w:val="decimal"/>
      <w:lvlText w:val="%1."/>
      <w:lvlJc w:val="left"/>
      <w:pPr>
        <w:ind w:left="1800" w:hanging="360"/>
      </w:pPr>
      <w:rPr>
        <w:rFonts w:hint="default"/>
        <w:b/>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nsid w:val="491728BD"/>
    <w:multiLevelType w:val="hybridMultilevel"/>
    <w:tmpl w:val="E8A218C8"/>
    <w:lvl w:ilvl="0" w:tplc="D988D5C6">
      <w:numFmt w:val="bullet"/>
      <w:lvlText w:val=""/>
      <w:lvlJc w:val="left"/>
      <w:pPr>
        <w:tabs>
          <w:tab w:val="num" w:pos="720"/>
        </w:tabs>
        <w:ind w:left="720" w:hanging="360"/>
      </w:pPr>
      <w:rPr>
        <w:rFonts w:ascii="Symbol" w:eastAsia="Times New Roman" w:hAnsi="Symbol" w:cs="Times New Roman" w:hint="default"/>
      </w:rPr>
    </w:lvl>
    <w:lvl w:ilvl="1" w:tplc="83F8647E">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A2106A3"/>
    <w:multiLevelType w:val="multilevel"/>
    <w:tmpl w:val="732013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DCF365A"/>
    <w:multiLevelType w:val="multilevel"/>
    <w:tmpl w:val="A8A8D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F86C58"/>
    <w:multiLevelType w:val="hybridMultilevel"/>
    <w:tmpl w:val="80769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021CE7"/>
    <w:multiLevelType w:val="hybridMultilevel"/>
    <w:tmpl w:val="C78CC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9E65C6"/>
    <w:multiLevelType w:val="hybridMultilevel"/>
    <w:tmpl w:val="64521D52"/>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nsid w:val="538A2012"/>
    <w:multiLevelType w:val="hybridMultilevel"/>
    <w:tmpl w:val="BA061F8A"/>
    <w:lvl w:ilvl="0" w:tplc="389ABA82">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6">
    <w:nsid w:val="59F01B2B"/>
    <w:multiLevelType w:val="hybridMultilevel"/>
    <w:tmpl w:val="0F464D20"/>
    <w:lvl w:ilvl="0" w:tplc="5C72D9B2">
      <w:start w:val="1"/>
      <w:numFmt w:val="bullet"/>
      <w:lvlText w:val=""/>
      <w:lvlJc w:val="righ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7">
    <w:nsid w:val="683744BF"/>
    <w:multiLevelType w:val="multilevel"/>
    <w:tmpl w:val="F7CABBE2"/>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8">
    <w:nsid w:val="698F6013"/>
    <w:multiLevelType w:val="hybridMultilevel"/>
    <w:tmpl w:val="275C7DE4"/>
    <w:lvl w:ilvl="0" w:tplc="04190001">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9">
    <w:nsid w:val="6B00325D"/>
    <w:multiLevelType w:val="multilevel"/>
    <w:tmpl w:val="6902D580"/>
    <w:lvl w:ilvl="0">
      <w:start w:val="1"/>
      <w:numFmt w:val="bullet"/>
      <w:lvlText w:val=""/>
      <w:lvlJc w:val="righ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71B272E"/>
    <w:multiLevelType w:val="hybridMultilevel"/>
    <w:tmpl w:val="A76A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87E54D1"/>
    <w:multiLevelType w:val="hybridMultilevel"/>
    <w:tmpl w:val="3E0A6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DB6FE0"/>
    <w:multiLevelType w:val="hybridMultilevel"/>
    <w:tmpl w:val="8B84C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32"/>
  </w:num>
  <w:num w:numId="4">
    <w:abstractNumId w:val="25"/>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11"/>
  </w:num>
  <w:num w:numId="10">
    <w:abstractNumId w:val="24"/>
  </w:num>
  <w:num w:numId="11">
    <w:abstractNumId w:val="28"/>
  </w:num>
  <w:num w:numId="12">
    <w:abstractNumId w:val="3"/>
  </w:num>
  <w:num w:numId="13">
    <w:abstractNumId w:val="22"/>
  </w:num>
  <w:num w:numId="14">
    <w:abstractNumId w:val="1"/>
  </w:num>
  <w:num w:numId="15">
    <w:abstractNumId w:val="8"/>
  </w:num>
  <w:num w:numId="16">
    <w:abstractNumId w:val="30"/>
  </w:num>
  <w:num w:numId="17">
    <w:abstractNumId w:val="6"/>
  </w:num>
  <w:num w:numId="18">
    <w:abstractNumId w:val="16"/>
  </w:num>
  <w:num w:numId="19">
    <w:abstractNumId w:val="26"/>
  </w:num>
  <w:num w:numId="20">
    <w:abstractNumId w:val="1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 w:ilvl="0">
        <w:numFmt w:val="bullet"/>
        <w:lvlText w:val="•"/>
        <w:legacy w:legacy="1" w:legacySpace="0" w:legacyIndent="124"/>
        <w:lvlJc w:val="left"/>
        <w:pPr>
          <w:ind w:left="0" w:firstLine="0"/>
        </w:pPr>
        <w:rPr>
          <w:rFonts w:ascii="Times New Roman" w:hAnsi="Times New Roman" w:cs="Times New Roman" w:hint="default"/>
        </w:rPr>
      </w:lvl>
    </w:lvlOverride>
  </w:num>
  <w:num w:numId="24">
    <w:abstractNumId w:val="5"/>
    <w:lvlOverride w:ilvl="0">
      <w:startOverride w:val="1"/>
    </w:lvlOverride>
  </w:num>
  <w:num w:numId="25">
    <w:abstractNumId w:val="4"/>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2"/>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bookFoldPrint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020E"/>
    <w:rsid w:val="000056F1"/>
    <w:rsid w:val="00016284"/>
    <w:rsid w:val="0005221E"/>
    <w:rsid w:val="00052275"/>
    <w:rsid w:val="000739F9"/>
    <w:rsid w:val="000822B2"/>
    <w:rsid w:val="00091C70"/>
    <w:rsid w:val="0009476F"/>
    <w:rsid w:val="000A4008"/>
    <w:rsid w:val="000A6905"/>
    <w:rsid w:val="000D1F38"/>
    <w:rsid w:val="000E1C0D"/>
    <w:rsid w:val="000F6C43"/>
    <w:rsid w:val="00101053"/>
    <w:rsid w:val="00110433"/>
    <w:rsid w:val="001151C7"/>
    <w:rsid w:val="001300DE"/>
    <w:rsid w:val="001458C9"/>
    <w:rsid w:val="001521F0"/>
    <w:rsid w:val="0015220A"/>
    <w:rsid w:val="00153082"/>
    <w:rsid w:val="001664D9"/>
    <w:rsid w:val="00170690"/>
    <w:rsid w:val="001718EA"/>
    <w:rsid w:val="00182C99"/>
    <w:rsid w:val="00184327"/>
    <w:rsid w:val="0019398A"/>
    <w:rsid w:val="00193F68"/>
    <w:rsid w:val="00195B2D"/>
    <w:rsid w:val="001B07E9"/>
    <w:rsid w:val="001B5F82"/>
    <w:rsid w:val="001C6B38"/>
    <w:rsid w:val="001D0085"/>
    <w:rsid w:val="001D2472"/>
    <w:rsid w:val="001E6097"/>
    <w:rsid w:val="00215AF3"/>
    <w:rsid w:val="00223533"/>
    <w:rsid w:val="00235831"/>
    <w:rsid w:val="0023640E"/>
    <w:rsid w:val="00236875"/>
    <w:rsid w:val="00245771"/>
    <w:rsid w:val="00264ABE"/>
    <w:rsid w:val="00270F43"/>
    <w:rsid w:val="00276B84"/>
    <w:rsid w:val="002939BF"/>
    <w:rsid w:val="002A040E"/>
    <w:rsid w:val="002A6D8E"/>
    <w:rsid w:val="002E4EDD"/>
    <w:rsid w:val="002F0476"/>
    <w:rsid w:val="002F3940"/>
    <w:rsid w:val="002F3AF7"/>
    <w:rsid w:val="002F65F5"/>
    <w:rsid w:val="00300F50"/>
    <w:rsid w:val="00302CF4"/>
    <w:rsid w:val="00317CA5"/>
    <w:rsid w:val="00321BC5"/>
    <w:rsid w:val="0034219E"/>
    <w:rsid w:val="00343157"/>
    <w:rsid w:val="00343EBE"/>
    <w:rsid w:val="003462EF"/>
    <w:rsid w:val="003567DD"/>
    <w:rsid w:val="00356C41"/>
    <w:rsid w:val="003756DF"/>
    <w:rsid w:val="003766D8"/>
    <w:rsid w:val="00377062"/>
    <w:rsid w:val="00390581"/>
    <w:rsid w:val="00394FB3"/>
    <w:rsid w:val="003B3ABD"/>
    <w:rsid w:val="003B6EC5"/>
    <w:rsid w:val="003C3E0D"/>
    <w:rsid w:val="003D56C5"/>
    <w:rsid w:val="003F06C2"/>
    <w:rsid w:val="00411859"/>
    <w:rsid w:val="004175A9"/>
    <w:rsid w:val="00420C48"/>
    <w:rsid w:val="004235A2"/>
    <w:rsid w:val="00427CA8"/>
    <w:rsid w:val="00430575"/>
    <w:rsid w:val="0044134F"/>
    <w:rsid w:val="00447D7F"/>
    <w:rsid w:val="00454327"/>
    <w:rsid w:val="00480727"/>
    <w:rsid w:val="00492805"/>
    <w:rsid w:val="004A55BB"/>
    <w:rsid w:val="004B5B79"/>
    <w:rsid w:val="004C3800"/>
    <w:rsid w:val="004D0224"/>
    <w:rsid w:val="004E43E3"/>
    <w:rsid w:val="00515D93"/>
    <w:rsid w:val="00530254"/>
    <w:rsid w:val="00532FBC"/>
    <w:rsid w:val="00533ECF"/>
    <w:rsid w:val="00542AD3"/>
    <w:rsid w:val="00543AF3"/>
    <w:rsid w:val="00547AF2"/>
    <w:rsid w:val="00550BE8"/>
    <w:rsid w:val="00553169"/>
    <w:rsid w:val="0055384C"/>
    <w:rsid w:val="005638FE"/>
    <w:rsid w:val="00574518"/>
    <w:rsid w:val="005920F3"/>
    <w:rsid w:val="0059462B"/>
    <w:rsid w:val="005A431D"/>
    <w:rsid w:val="005A5284"/>
    <w:rsid w:val="005C1285"/>
    <w:rsid w:val="005C336E"/>
    <w:rsid w:val="005C5EC9"/>
    <w:rsid w:val="005D75A9"/>
    <w:rsid w:val="0060682B"/>
    <w:rsid w:val="00684BE2"/>
    <w:rsid w:val="006865DB"/>
    <w:rsid w:val="00686792"/>
    <w:rsid w:val="00692986"/>
    <w:rsid w:val="006939F1"/>
    <w:rsid w:val="006B2CBB"/>
    <w:rsid w:val="006B2D56"/>
    <w:rsid w:val="006B77F2"/>
    <w:rsid w:val="006E3F53"/>
    <w:rsid w:val="00711439"/>
    <w:rsid w:val="00730F8B"/>
    <w:rsid w:val="00737BCF"/>
    <w:rsid w:val="007415BB"/>
    <w:rsid w:val="00754F66"/>
    <w:rsid w:val="007556AF"/>
    <w:rsid w:val="00755EAE"/>
    <w:rsid w:val="0075625A"/>
    <w:rsid w:val="00767790"/>
    <w:rsid w:val="00767ACE"/>
    <w:rsid w:val="00767B09"/>
    <w:rsid w:val="00770C5A"/>
    <w:rsid w:val="007964F5"/>
    <w:rsid w:val="007A2CF4"/>
    <w:rsid w:val="007A7A6A"/>
    <w:rsid w:val="007D63C5"/>
    <w:rsid w:val="007F2E31"/>
    <w:rsid w:val="007F3DD8"/>
    <w:rsid w:val="007F7C8B"/>
    <w:rsid w:val="00802D69"/>
    <w:rsid w:val="00802F27"/>
    <w:rsid w:val="0080648A"/>
    <w:rsid w:val="00830658"/>
    <w:rsid w:val="00833A78"/>
    <w:rsid w:val="008413F9"/>
    <w:rsid w:val="00864796"/>
    <w:rsid w:val="00874A58"/>
    <w:rsid w:val="008810AC"/>
    <w:rsid w:val="00887E7C"/>
    <w:rsid w:val="00891D52"/>
    <w:rsid w:val="008A5EAB"/>
    <w:rsid w:val="008B2C7A"/>
    <w:rsid w:val="008F39D5"/>
    <w:rsid w:val="008F3C67"/>
    <w:rsid w:val="0090020E"/>
    <w:rsid w:val="00905892"/>
    <w:rsid w:val="0090777E"/>
    <w:rsid w:val="00945A0A"/>
    <w:rsid w:val="00946156"/>
    <w:rsid w:val="00947031"/>
    <w:rsid w:val="00950A06"/>
    <w:rsid w:val="0095239A"/>
    <w:rsid w:val="00963671"/>
    <w:rsid w:val="009655A7"/>
    <w:rsid w:val="009C3EAB"/>
    <w:rsid w:val="009E09A7"/>
    <w:rsid w:val="009F225A"/>
    <w:rsid w:val="009F3B6E"/>
    <w:rsid w:val="009F5A63"/>
    <w:rsid w:val="009F66DE"/>
    <w:rsid w:val="00A05022"/>
    <w:rsid w:val="00A13711"/>
    <w:rsid w:val="00AB5506"/>
    <w:rsid w:val="00AC0AE6"/>
    <w:rsid w:val="00AC2E01"/>
    <w:rsid w:val="00AE7FA4"/>
    <w:rsid w:val="00AF73AE"/>
    <w:rsid w:val="00B125AD"/>
    <w:rsid w:val="00B13CAB"/>
    <w:rsid w:val="00B216E4"/>
    <w:rsid w:val="00B302A9"/>
    <w:rsid w:val="00B31EEF"/>
    <w:rsid w:val="00B32133"/>
    <w:rsid w:val="00B329A8"/>
    <w:rsid w:val="00B4633A"/>
    <w:rsid w:val="00B521EF"/>
    <w:rsid w:val="00B718B8"/>
    <w:rsid w:val="00B85428"/>
    <w:rsid w:val="00B91C87"/>
    <w:rsid w:val="00B9366F"/>
    <w:rsid w:val="00BA038D"/>
    <w:rsid w:val="00BA54D3"/>
    <w:rsid w:val="00BB5643"/>
    <w:rsid w:val="00BC1DEC"/>
    <w:rsid w:val="00BD5107"/>
    <w:rsid w:val="00BE474E"/>
    <w:rsid w:val="00BE47AB"/>
    <w:rsid w:val="00BE6150"/>
    <w:rsid w:val="00BE711F"/>
    <w:rsid w:val="00C10CDA"/>
    <w:rsid w:val="00C14489"/>
    <w:rsid w:val="00C31539"/>
    <w:rsid w:val="00C42A9F"/>
    <w:rsid w:val="00C645FF"/>
    <w:rsid w:val="00C66762"/>
    <w:rsid w:val="00C92840"/>
    <w:rsid w:val="00CA5F4E"/>
    <w:rsid w:val="00CB1ECE"/>
    <w:rsid w:val="00CB5F3E"/>
    <w:rsid w:val="00CC02F4"/>
    <w:rsid w:val="00CC25BA"/>
    <w:rsid w:val="00D60FE8"/>
    <w:rsid w:val="00D71656"/>
    <w:rsid w:val="00D74AB1"/>
    <w:rsid w:val="00D81142"/>
    <w:rsid w:val="00D827DB"/>
    <w:rsid w:val="00DB142E"/>
    <w:rsid w:val="00DD62F1"/>
    <w:rsid w:val="00DD69DA"/>
    <w:rsid w:val="00DD7DF1"/>
    <w:rsid w:val="00DF3B66"/>
    <w:rsid w:val="00DF5649"/>
    <w:rsid w:val="00E14C5F"/>
    <w:rsid w:val="00E20E9F"/>
    <w:rsid w:val="00E223E8"/>
    <w:rsid w:val="00E31336"/>
    <w:rsid w:val="00E5353E"/>
    <w:rsid w:val="00E540E3"/>
    <w:rsid w:val="00E740E9"/>
    <w:rsid w:val="00E828D2"/>
    <w:rsid w:val="00E93E0D"/>
    <w:rsid w:val="00EC1048"/>
    <w:rsid w:val="00ED2C88"/>
    <w:rsid w:val="00ED304D"/>
    <w:rsid w:val="00ED7C1B"/>
    <w:rsid w:val="00EE0F92"/>
    <w:rsid w:val="00EE52AC"/>
    <w:rsid w:val="00EF22C8"/>
    <w:rsid w:val="00F24779"/>
    <w:rsid w:val="00F33526"/>
    <w:rsid w:val="00F44B40"/>
    <w:rsid w:val="00F47205"/>
    <w:rsid w:val="00F61BBA"/>
    <w:rsid w:val="00F6701B"/>
    <w:rsid w:val="00F73CD4"/>
    <w:rsid w:val="00F86766"/>
    <w:rsid w:val="00F87DA6"/>
    <w:rsid w:val="00F933A8"/>
    <w:rsid w:val="00F93513"/>
    <w:rsid w:val="00F973AD"/>
    <w:rsid w:val="00FB437A"/>
    <w:rsid w:val="00FB53EA"/>
    <w:rsid w:val="00FB6C28"/>
    <w:rsid w:val="00FD63EC"/>
    <w:rsid w:val="00FE7E3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FB3"/>
    <w:pPr>
      <w:spacing w:after="200" w:line="276" w:lineRule="auto"/>
    </w:pPr>
    <w:rPr>
      <w:sz w:val="22"/>
      <w:szCs w:val="22"/>
      <w:lang w:eastAsia="en-US"/>
    </w:rPr>
  </w:style>
  <w:style w:type="paragraph" w:styleId="1">
    <w:name w:val="heading 1"/>
    <w:basedOn w:val="a"/>
    <w:next w:val="a"/>
    <w:link w:val="10"/>
    <w:qFormat/>
    <w:locked/>
    <w:rsid w:val="006939F1"/>
    <w:pPr>
      <w:keepNext/>
      <w:spacing w:after="0" w:line="480" w:lineRule="auto"/>
      <w:ind w:firstLine="708"/>
      <w:jc w:val="center"/>
      <w:outlineLvl w:val="0"/>
    </w:pPr>
    <w:rPr>
      <w:rFonts w:ascii="Arial" w:eastAsia="Times New Roman"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29A8"/>
    <w:pPr>
      <w:ind w:left="720"/>
      <w:contextualSpacing/>
    </w:pPr>
  </w:style>
  <w:style w:type="paragraph" w:styleId="a4">
    <w:name w:val="No Spacing"/>
    <w:uiPriority w:val="99"/>
    <w:qFormat/>
    <w:rsid w:val="00C31539"/>
    <w:rPr>
      <w:sz w:val="22"/>
      <w:szCs w:val="22"/>
      <w:lang w:eastAsia="en-US"/>
    </w:rPr>
  </w:style>
  <w:style w:type="paragraph" w:styleId="a5">
    <w:name w:val="footer"/>
    <w:basedOn w:val="a"/>
    <w:link w:val="a6"/>
    <w:uiPriority w:val="99"/>
    <w:rsid w:val="00170690"/>
    <w:pPr>
      <w:tabs>
        <w:tab w:val="center" w:pos="4536"/>
        <w:tab w:val="right" w:pos="9072"/>
      </w:tabs>
    </w:pPr>
  </w:style>
  <w:style w:type="character" w:customStyle="1" w:styleId="a6">
    <w:name w:val="Нижний колонтитул Знак"/>
    <w:basedOn w:val="a0"/>
    <w:link w:val="a5"/>
    <w:uiPriority w:val="99"/>
    <w:semiHidden/>
    <w:rsid w:val="00C239FB"/>
    <w:rPr>
      <w:lang w:eastAsia="en-US"/>
    </w:rPr>
  </w:style>
  <w:style w:type="character" w:styleId="a7">
    <w:name w:val="page number"/>
    <w:basedOn w:val="a0"/>
    <w:uiPriority w:val="99"/>
    <w:rsid w:val="00170690"/>
    <w:rPr>
      <w:rFonts w:cs="Times New Roman"/>
    </w:rPr>
  </w:style>
  <w:style w:type="paragraph" w:styleId="a8">
    <w:name w:val="Normal (Web)"/>
    <w:basedOn w:val="a"/>
    <w:unhideWhenUsed/>
    <w:rsid w:val="00D81142"/>
    <w:pPr>
      <w:spacing w:before="100" w:beforeAutospacing="1" w:after="119" w:line="240" w:lineRule="auto"/>
    </w:pPr>
    <w:rPr>
      <w:rFonts w:ascii="Times New Roman" w:eastAsia="Times New Roman" w:hAnsi="Times New Roman"/>
      <w:sz w:val="24"/>
      <w:szCs w:val="24"/>
      <w:lang w:eastAsia="ru-RU"/>
    </w:rPr>
  </w:style>
  <w:style w:type="table" w:styleId="a9">
    <w:name w:val="Table Grid"/>
    <w:basedOn w:val="a1"/>
    <w:locked/>
    <w:rsid w:val="00302C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a0"/>
    <w:rsid w:val="00052275"/>
  </w:style>
  <w:style w:type="paragraph" w:styleId="2">
    <w:name w:val="Body Text Indent 2"/>
    <w:basedOn w:val="a"/>
    <w:link w:val="20"/>
    <w:semiHidden/>
    <w:unhideWhenUsed/>
    <w:rsid w:val="006939F1"/>
    <w:pPr>
      <w:spacing w:after="0" w:line="240" w:lineRule="auto"/>
      <w:ind w:firstLine="708"/>
      <w:jc w:val="both"/>
    </w:pPr>
    <w:rPr>
      <w:rFonts w:ascii="Arial" w:eastAsia="Times New Roman" w:hAnsi="Arial" w:cs="Arial"/>
      <w:sz w:val="24"/>
      <w:szCs w:val="24"/>
      <w:lang w:eastAsia="ru-RU"/>
    </w:rPr>
  </w:style>
  <w:style w:type="character" w:customStyle="1" w:styleId="20">
    <w:name w:val="Основной текст с отступом 2 Знак"/>
    <w:basedOn w:val="a0"/>
    <w:link w:val="2"/>
    <w:semiHidden/>
    <w:rsid w:val="006939F1"/>
    <w:rPr>
      <w:rFonts w:ascii="Arial" w:eastAsia="Times New Roman" w:hAnsi="Arial" w:cs="Arial"/>
      <w:sz w:val="24"/>
      <w:szCs w:val="24"/>
    </w:rPr>
  </w:style>
  <w:style w:type="character" w:customStyle="1" w:styleId="10">
    <w:name w:val="Заголовок 1 Знак"/>
    <w:basedOn w:val="a0"/>
    <w:link w:val="1"/>
    <w:rsid w:val="006939F1"/>
    <w:rPr>
      <w:rFonts w:ascii="Arial" w:eastAsia="Times New Roman" w:hAnsi="Arial" w:cs="Arial"/>
      <w:b/>
      <w:bCs/>
      <w:sz w:val="24"/>
      <w:szCs w:val="24"/>
    </w:rPr>
  </w:style>
  <w:style w:type="paragraph" w:styleId="21">
    <w:name w:val="Body Text 2"/>
    <w:basedOn w:val="a"/>
    <w:link w:val="22"/>
    <w:uiPriority w:val="99"/>
    <w:semiHidden/>
    <w:unhideWhenUsed/>
    <w:rsid w:val="007F2E31"/>
    <w:pPr>
      <w:spacing w:after="120" w:line="480" w:lineRule="auto"/>
    </w:pPr>
  </w:style>
  <w:style w:type="character" w:customStyle="1" w:styleId="22">
    <w:name w:val="Основной текст 2 Знак"/>
    <w:basedOn w:val="a0"/>
    <w:link w:val="21"/>
    <w:uiPriority w:val="99"/>
    <w:semiHidden/>
    <w:rsid w:val="007F2E31"/>
    <w:rPr>
      <w:sz w:val="22"/>
      <w:szCs w:val="22"/>
      <w:lang w:eastAsia="en-US"/>
    </w:rPr>
  </w:style>
  <w:style w:type="character" w:customStyle="1" w:styleId="FontStyle22">
    <w:name w:val="Font Style22"/>
    <w:basedOn w:val="a0"/>
    <w:rsid w:val="007F2E31"/>
    <w:rPr>
      <w:rFonts w:ascii="Times New Roman" w:hAnsi="Times New Roman" w:cs="Times New Roman" w:hint="default"/>
      <w:sz w:val="24"/>
      <w:szCs w:val="24"/>
    </w:rPr>
  </w:style>
  <w:style w:type="character" w:customStyle="1" w:styleId="apple-style-span">
    <w:name w:val="apple-style-span"/>
    <w:basedOn w:val="a0"/>
    <w:rsid w:val="007F2E31"/>
  </w:style>
  <w:style w:type="paragraph" w:styleId="aa">
    <w:name w:val="footnote text"/>
    <w:basedOn w:val="a"/>
    <w:link w:val="ab"/>
    <w:uiPriority w:val="99"/>
    <w:semiHidden/>
    <w:unhideWhenUsed/>
    <w:rsid w:val="00BE711F"/>
    <w:pPr>
      <w:spacing w:after="0" w:line="240" w:lineRule="auto"/>
    </w:pPr>
    <w:rPr>
      <w:sz w:val="20"/>
      <w:szCs w:val="20"/>
    </w:rPr>
  </w:style>
  <w:style w:type="character" w:customStyle="1" w:styleId="ab">
    <w:name w:val="Текст сноски Знак"/>
    <w:basedOn w:val="a0"/>
    <w:link w:val="aa"/>
    <w:uiPriority w:val="99"/>
    <w:semiHidden/>
    <w:rsid w:val="00BE711F"/>
    <w:rPr>
      <w:lang w:eastAsia="en-US"/>
    </w:rPr>
  </w:style>
  <w:style w:type="character" w:styleId="ac">
    <w:name w:val="footnote reference"/>
    <w:basedOn w:val="a0"/>
    <w:uiPriority w:val="99"/>
    <w:semiHidden/>
    <w:unhideWhenUsed/>
    <w:rsid w:val="00BE711F"/>
    <w:rPr>
      <w:vertAlign w:val="superscript"/>
    </w:rPr>
  </w:style>
  <w:style w:type="paragraph" w:customStyle="1" w:styleId="Default">
    <w:name w:val="Default"/>
    <w:rsid w:val="007556AF"/>
    <w:pPr>
      <w:autoSpaceDE w:val="0"/>
      <w:autoSpaceDN w:val="0"/>
      <w:adjustRightInd w:val="0"/>
    </w:pPr>
    <w:rPr>
      <w:rFonts w:ascii="Times New Roman" w:eastAsia="Times New Roman" w:hAnsi="Times New Roman"/>
      <w:color w:val="000000"/>
      <w:sz w:val="24"/>
      <w:szCs w:val="24"/>
    </w:rPr>
  </w:style>
  <w:style w:type="character" w:styleId="ad">
    <w:name w:val="Hyperlink"/>
    <w:basedOn w:val="a0"/>
    <w:uiPriority w:val="99"/>
    <w:unhideWhenUsed/>
    <w:rsid w:val="00CB5F3E"/>
    <w:rPr>
      <w:color w:val="0000FF"/>
      <w:u w:val="single"/>
    </w:rPr>
  </w:style>
</w:styles>
</file>

<file path=word/webSettings.xml><?xml version="1.0" encoding="utf-8"?>
<w:webSettings xmlns:r="http://schemas.openxmlformats.org/officeDocument/2006/relationships" xmlns:w="http://schemas.openxmlformats.org/wordprocessingml/2006/main">
  <w:divs>
    <w:div w:id="86853024">
      <w:bodyDiv w:val="1"/>
      <w:marLeft w:val="0"/>
      <w:marRight w:val="0"/>
      <w:marTop w:val="0"/>
      <w:marBottom w:val="0"/>
      <w:divBdr>
        <w:top w:val="none" w:sz="0" w:space="0" w:color="auto"/>
        <w:left w:val="none" w:sz="0" w:space="0" w:color="auto"/>
        <w:bottom w:val="none" w:sz="0" w:space="0" w:color="auto"/>
        <w:right w:val="none" w:sz="0" w:space="0" w:color="auto"/>
      </w:divBdr>
    </w:div>
    <w:div w:id="671833713">
      <w:bodyDiv w:val="1"/>
      <w:marLeft w:val="0"/>
      <w:marRight w:val="0"/>
      <w:marTop w:val="0"/>
      <w:marBottom w:val="0"/>
      <w:divBdr>
        <w:top w:val="none" w:sz="0" w:space="0" w:color="auto"/>
        <w:left w:val="none" w:sz="0" w:space="0" w:color="auto"/>
        <w:bottom w:val="none" w:sz="0" w:space="0" w:color="auto"/>
        <w:right w:val="none" w:sz="0" w:space="0" w:color="auto"/>
      </w:divBdr>
    </w:div>
    <w:div w:id="761334829">
      <w:bodyDiv w:val="1"/>
      <w:marLeft w:val="0"/>
      <w:marRight w:val="0"/>
      <w:marTop w:val="0"/>
      <w:marBottom w:val="0"/>
      <w:divBdr>
        <w:top w:val="none" w:sz="0" w:space="0" w:color="auto"/>
        <w:left w:val="none" w:sz="0" w:space="0" w:color="auto"/>
        <w:bottom w:val="none" w:sz="0" w:space="0" w:color="auto"/>
        <w:right w:val="none" w:sz="0" w:space="0" w:color="auto"/>
      </w:divBdr>
    </w:div>
    <w:div w:id="1101875573">
      <w:bodyDiv w:val="1"/>
      <w:marLeft w:val="0"/>
      <w:marRight w:val="0"/>
      <w:marTop w:val="0"/>
      <w:marBottom w:val="0"/>
      <w:divBdr>
        <w:top w:val="none" w:sz="0" w:space="0" w:color="auto"/>
        <w:left w:val="none" w:sz="0" w:space="0" w:color="auto"/>
        <w:bottom w:val="none" w:sz="0" w:space="0" w:color="auto"/>
        <w:right w:val="none" w:sz="0" w:space="0" w:color="auto"/>
      </w:divBdr>
    </w:div>
    <w:div w:id="1149174270">
      <w:bodyDiv w:val="1"/>
      <w:marLeft w:val="0"/>
      <w:marRight w:val="0"/>
      <w:marTop w:val="0"/>
      <w:marBottom w:val="0"/>
      <w:divBdr>
        <w:top w:val="none" w:sz="0" w:space="0" w:color="auto"/>
        <w:left w:val="none" w:sz="0" w:space="0" w:color="auto"/>
        <w:bottom w:val="none" w:sz="0" w:space="0" w:color="auto"/>
        <w:right w:val="none" w:sz="0" w:space="0" w:color="auto"/>
      </w:divBdr>
    </w:div>
    <w:div w:id="1279802043">
      <w:bodyDiv w:val="1"/>
      <w:marLeft w:val="0"/>
      <w:marRight w:val="0"/>
      <w:marTop w:val="0"/>
      <w:marBottom w:val="0"/>
      <w:divBdr>
        <w:top w:val="none" w:sz="0" w:space="0" w:color="auto"/>
        <w:left w:val="none" w:sz="0" w:space="0" w:color="auto"/>
        <w:bottom w:val="none" w:sz="0" w:space="0" w:color="auto"/>
        <w:right w:val="none" w:sz="0" w:space="0" w:color="auto"/>
      </w:divBdr>
    </w:div>
    <w:div w:id="1446657172">
      <w:bodyDiv w:val="1"/>
      <w:marLeft w:val="0"/>
      <w:marRight w:val="0"/>
      <w:marTop w:val="0"/>
      <w:marBottom w:val="0"/>
      <w:divBdr>
        <w:top w:val="none" w:sz="0" w:space="0" w:color="auto"/>
        <w:left w:val="none" w:sz="0" w:space="0" w:color="auto"/>
        <w:bottom w:val="none" w:sz="0" w:space="0" w:color="auto"/>
        <w:right w:val="none" w:sz="0" w:space="0" w:color="auto"/>
      </w:divBdr>
    </w:div>
    <w:div w:id="1523593106">
      <w:bodyDiv w:val="1"/>
      <w:marLeft w:val="0"/>
      <w:marRight w:val="0"/>
      <w:marTop w:val="0"/>
      <w:marBottom w:val="0"/>
      <w:divBdr>
        <w:top w:val="none" w:sz="0" w:space="0" w:color="auto"/>
        <w:left w:val="none" w:sz="0" w:space="0" w:color="auto"/>
        <w:bottom w:val="none" w:sz="0" w:space="0" w:color="auto"/>
        <w:right w:val="none" w:sz="0" w:space="0" w:color="auto"/>
      </w:divBdr>
    </w:div>
    <w:div w:id="1691374880">
      <w:bodyDiv w:val="1"/>
      <w:marLeft w:val="0"/>
      <w:marRight w:val="0"/>
      <w:marTop w:val="0"/>
      <w:marBottom w:val="0"/>
      <w:divBdr>
        <w:top w:val="none" w:sz="0" w:space="0" w:color="auto"/>
        <w:left w:val="none" w:sz="0" w:space="0" w:color="auto"/>
        <w:bottom w:val="none" w:sz="0" w:space="0" w:color="auto"/>
        <w:right w:val="none" w:sz="0" w:space="0" w:color="auto"/>
      </w:divBdr>
    </w:div>
    <w:div w:id="1791317572">
      <w:bodyDiv w:val="1"/>
      <w:marLeft w:val="0"/>
      <w:marRight w:val="0"/>
      <w:marTop w:val="0"/>
      <w:marBottom w:val="0"/>
      <w:divBdr>
        <w:top w:val="none" w:sz="0" w:space="0" w:color="auto"/>
        <w:left w:val="none" w:sz="0" w:space="0" w:color="auto"/>
        <w:bottom w:val="none" w:sz="0" w:space="0" w:color="auto"/>
        <w:right w:val="none" w:sz="0" w:space="0" w:color="auto"/>
      </w:divBdr>
    </w:div>
    <w:div w:id="1975943094">
      <w:bodyDiv w:val="1"/>
      <w:marLeft w:val="0"/>
      <w:marRight w:val="0"/>
      <w:marTop w:val="0"/>
      <w:marBottom w:val="0"/>
      <w:divBdr>
        <w:top w:val="none" w:sz="0" w:space="0" w:color="auto"/>
        <w:left w:val="none" w:sz="0" w:space="0" w:color="auto"/>
        <w:bottom w:val="none" w:sz="0" w:space="0" w:color="auto"/>
        <w:right w:val="none" w:sz="0" w:space="0" w:color="auto"/>
      </w:divBdr>
    </w:div>
    <w:div w:id="20816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048BA-48EA-4CD0-A457-568CDA43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37</Pages>
  <Words>9045</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Лилия</cp:lastModifiedBy>
  <cp:revision>35</cp:revision>
  <cp:lastPrinted>2012-05-03T07:53:00Z</cp:lastPrinted>
  <dcterms:created xsi:type="dcterms:W3CDTF">2010-12-02T09:35:00Z</dcterms:created>
  <dcterms:modified xsi:type="dcterms:W3CDTF">2024-04-16T08:49:00Z</dcterms:modified>
</cp:coreProperties>
</file>